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DC9" w:rsidRPr="00873713" w:rsidRDefault="00F021EB" w:rsidP="00873713">
      <w:pPr>
        <w:tabs>
          <w:tab w:val="left" w:pos="284"/>
        </w:tabs>
        <w:spacing w:before="120" w:after="120" w:line="240" w:lineRule="auto"/>
        <w:rPr>
          <w:rFonts w:ascii="Times New Roman" w:hAnsi="Times New Roman" w:cs="Times New Roman"/>
          <w:sz w:val="32"/>
          <w:szCs w:val="32"/>
          <w:u w:val="single"/>
        </w:rPr>
      </w:pPr>
      <w:bookmarkStart w:id="0" w:name="_GoBack"/>
      <w:bookmarkEnd w:id="0"/>
      <w:r>
        <w:rPr>
          <w:rFonts w:ascii="Arial Black" w:hAnsi="Arial Black" w:cs="Times New Roman"/>
          <w:color w:val="31849B" w:themeColor="accent5" w:themeShade="BF"/>
          <w:sz w:val="32"/>
          <w:szCs w:val="32"/>
        </w:rPr>
        <w:t>1</w:t>
      </w:r>
      <w:r w:rsidR="00873713" w:rsidRPr="00E0458D">
        <w:rPr>
          <w:rFonts w:ascii="Arial Black" w:hAnsi="Arial Black" w:cs="Times New Roman"/>
          <w:color w:val="31849B" w:themeColor="accent5" w:themeShade="BF"/>
          <w:sz w:val="32"/>
          <w:szCs w:val="32"/>
        </w:rPr>
        <w:t>.</w:t>
      </w:r>
      <w:r w:rsidR="00873713" w:rsidRPr="00E0458D">
        <w:rPr>
          <w:rFonts w:ascii="Arial Narrow" w:hAnsi="Arial Narrow" w:cs="Times New Roman"/>
          <w:color w:val="31849B" w:themeColor="accent5" w:themeShade="BF"/>
          <w:sz w:val="32"/>
          <w:szCs w:val="32"/>
        </w:rPr>
        <w:t> </w:t>
      </w:r>
      <w:r w:rsidR="00554DC9" w:rsidRPr="00873713">
        <w:rPr>
          <w:rFonts w:ascii="Arial Narrow" w:hAnsi="Arial Narrow" w:cs="Times New Roman"/>
          <w:color w:val="31849B" w:themeColor="accent5" w:themeShade="BF"/>
          <w:sz w:val="32"/>
          <w:szCs w:val="32"/>
        </w:rPr>
        <w:t>Algorithme</w:t>
      </w:r>
    </w:p>
    <w:p w:rsidR="00554DC9" w:rsidRPr="008E41CE" w:rsidRDefault="00554DC9" w:rsidP="00873713">
      <w:pPr>
        <w:pStyle w:val="Paragraphedeliste"/>
        <w:shd w:val="clear" w:color="auto" w:fill="EEECE1" w:themeFill="background2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</w:rPr>
      </w:pPr>
      <w:r w:rsidRPr="008E41CE">
        <w:rPr>
          <w:rFonts w:ascii="Times New Roman" w:hAnsi="Times New Roman" w:cs="Times New Roman"/>
        </w:rPr>
        <w:t xml:space="preserve">Un </w:t>
      </w:r>
      <w:r w:rsidRPr="00873713">
        <w:rPr>
          <w:rFonts w:ascii="Times New Roman" w:hAnsi="Times New Roman" w:cs="Times New Roman"/>
          <w:b/>
          <w:color w:val="FF0000"/>
        </w:rPr>
        <w:t>algorithme</w:t>
      </w:r>
      <w:r w:rsidRPr="00873713">
        <w:rPr>
          <w:rFonts w:ascii="Times New Roman" w:hAnsi="Times New Roman" w:cs="Times New Roman"/>
          <w:color w:val="FF0000"/>
        </w:rPr>
        <w:t xml:space="preserve"> </w:t>
      </w:r>
      <w:r w:rsidRPr="008E41CE">
        <w:rPr>
          <w:rFonts w:ascii="Times New Roman" w:hAnsi="Times New Roman" w:cs="Times New Roman"/>
        </w:rPr>
        <w:t>est une procédure de résolution de problème produisant, en un nombre fini d’étapes constructives, effectives, non-ambigües et organisées, la réponse au problème.</w:t>
      </w:r>
    </w:p>
    <w:p w:rsidR="00554DC9" w:rsidRDefault="00E50A33" w:rsidP="00554DC9">
      <w:pPr>
        <w:pStyle w:val="Paragraphedeliste"/>
        <w:spacing w:line="240" w:lineRule="auto"/>
        <w:ind w:left="3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</w:p>
    <w:p w:rsidR="00554DC9" w:rsidRPr="00873713" w:rsidRDefault="00F021EB" w:rsidP="00873713">
      <w:pPr>
        <w:tabs>
          <w:tab w:val="left" w:pos="284"/>
        </w:tabs>
        <w:spacing w:before="240" w:after="12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Arial Black" w:hAnsi="Arial Black" w:cs="Times New Roman"/>
          <w:color w:val="31849B" w:themeColor="accent5" w:themeShade="BF"/>
          <w:sz w:val="32"/>
          <w:szCs w:val="32"/>
        </w:rPr>
        <w:t>2</w:t>
      </w:r>
      <w:r w:rsidR="00873713" w:rsidRPr="00E0458D">
        <w:rPr>
          <w:rFonts w:ascii="Arial Black" w:hAnsi="Arial Black" w:cs="Times New Roman"/>
          <w:color w:val="31849B" w:themeColor="accent5" w:themeShade="BF"/>
          <w:sz w:val="32"/>
          <w:szCs w:val="32"/>
        </w:rPr>
        <w:t>.</w:t>
      </w:r>
      <w:r w:rsidR="00873713" w:rsidRPr="00E0458D">
        <w:rPr>
          <w:rFonts w:ascii="Arial Narrow" w:hAnsi="Arial Narrow" w:cs="Times New Roman"/>
          <w:color w:val="31849B" w:themeColor="accent5" w:themeShade="BF"/>
          <w:sz w:val="32"/>
          <w:szCs w:val="32"/>
        </w:rPr>
        <w:t> </w:t>
      </w:r>
      <w:r w:rsidR="00554DC9" w:rsidRPr="00873713">
        <w:rPr>
          <w:rFonts w:ascii="Arial Narrow" w:hAnsi="Arial Narrow" w:cs="Times New Roman"/>
          <w:color w:val="31849B" w:themeColor="accent5" w:themeShade="BF"/>
          <w:sz w:val="32"/>
          <w:szCs w:val="32"/>
        </w:rPr>
        <w:t>Variable informatique et affectation</w:t>
      </w:r>
    </w:p>
    <w:tbl>
      <w:tblPr>
        <w:tblStyle w:val="Grilledutableau"/>
        <w:tblW w:w="6233" w:type="dxa"/>
        <w:tblInd w:w="-142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33"/>
      </w:tblGrid>
      <w:tr w:rsidR="00873713" w:rsidRPr="008E41CE" w:rsidTr="00873713">
        <w:tc>
          <w:tcPr>
            <w:tcW w:w="623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873713" w:rsidRPr="00E50A33" w:rsidRDefault="00873713" w:rsidP="00873713">
            <w:pPr>
              <w:shd w:val="clear" w:color="auto" w:fill="EEECE1" w:themeFill="background2"/>
              <w:tabs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3970655</wp:posOffset>
                      </wp:positionH>
                      <wp:positionV relativeFrom="paragraph">
                        <wp:posOffset>24130</wp:posOffset>
                      </wp:positionV>
                      <wp:extent cx="2628900" cy="1076325"/>
                      <wp:effectExtent l="0" t="0" r="0" b="9525"/>
                      <wp:wrapNone/>
                      <wp:docPr id="12" name="Groupe 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628900" cy="1076325"/>
                                <a:chOff x="0" y="0"/>
                                <a:chExt cx="2628900" cy="1076325"/>
                              </a:xfrm>
                            </wpg:grpSpPr>
                            <wps:wsp>
                              <wps:cNvPr id="2" name="Zone de texte 2"/>
                              <wps:cNvSpPr txBox="1"/>
                              <wps:spPr>
                                <a:xfrm>
                                  <a:off x="0" y="0"/>
                                  <a:ext cx="2333625" cy="1000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EEFDA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873713" w:rsidRDefault="00873713">
                                    <w:r w:rsidRPr="008E41CE">
                                      <w:rPr>
                                        <w:rFonts w:ascii="Times New Roman" w:hAnsi="Times New Roman" w:cs="Times New Roman"/>
                                        <w:noProof/>
                                        <w:lang w:eastAsia="fr-FR"/>
                                      </w:rPr>
                                      <w:drawing>
                                        <wp:inline distT="0" distB="0" distL="0" distR="0" wp14:anchorId="6C0B03D1" wp14:editId="7D9E50B3">
                                          <wp:extent cx="763200" cy="838800"/>
                                          <wp:effectExtent l="0" t="0" r="0" b="0"/>
                                          <wp:docPr id="11" name="Image 11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1" name=""/>
                                                  <pic:cNvPicPr/>
                                                </pic:nvPicPr>
                                                <pic:blipFill rotWithShape="1">
                                                  <a:blip r:embed="rId8" cstate="print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 r="10526"/>
                                                  <a:stretch/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763200" cy="83880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ln>
                                                    <a:noFill/>
                                                  </a:ln>
                                                  <a:extLst>
                                                    <a:ext uri="{53640926-AAD7-44D8-BBD7-CCE9431645EC}">
                                                      <a14:shadowObscured xmlns:a14="http://schemas.microsoft.com/office/drawing/2010/main"/>
                                                    </a:ext>
                                                  </a:extLst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Zone de texte 7"/>
                              <wps:cNvSpPr txBox="1"/>
                              <wps:spPr>
                                <a:xfrm>
                                  <a:off x="790575" y="57150"/>
                                  <a:ext cx="183832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873713" w:rsidRPr="00873713" w:rsidRDefault="00873713">
                                    <w:pPr>
                                      <w:rPr>
                                        <w:rFonts w:ascii="Arial Narrow" w:hAnsi="Arial Narrow"/>
                                      </w:rPr>
                                    </w:pPr>
                                    <w:r w:rsidRPr="00873713">
                                      <w:rPr>
                                        <w:rFonts w:ascii="Arial Narrow" w:hAnsi="Arial Narrow"/>
                                      </w:rPr>
                                      <w:t>Le nom de la variable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Zone de texte 10"/>
                              <wps:cNvSpPr txBox="1"/>
                              <wps:spPr>
                                <a:xfrm>
                                  <a:off x="781050" y="485775"/>
                                  <a:ext cx="1362075" cy="590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873713" w:rsidRPr="00873713" w:rsidRDefault="00873713" w:rsidP="00873713">
                                    <w:pPr>
                                      <w:rPr>
                                        <w:rFonts w:ascii="Arial Narrow" w:hAnsi="Arial Narrow"/>
                                      </w:rPr>
                                    </w:pPr>
                                    <w:r w:rsidRPr="00873713">
                                      <w:rPr>
                                        <w:rFonts w:ascii="Arial Narrow" w:hAnsi="Arial Narrow"/>
                                      </w:rPr>
                                      <w:t xml:space="preserve">La valeur contenue dans la variable nommée </w:t>
                                    </w:r>
                                    <w:r w:rsidRPr="00873713">
                                      <w:rPr>
                                        <w:rFonts w:ascii="Arial Narrow" w:hAnsi="Arial Narrow"/>
                                        <w:i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e 12" o:spid="_x0000_s1026" style="position:absolute;margin-left:312.65pt;margin-top:1.9pt;width:207pt;height:84.75pt;z-index:251665408" coordsize="26289,10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2" o:spid="_x0000_s1027" type="#_x0000_t202" style="position:absolute;width:23336;height:10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ujIMQA&#10;AADaAAAADwAAAGRycy9kb3ducmV2LnhtbESPQWvCQBSE7wX/w/KEXopuDFg0uooIQi89mIri7ZF9&#10;JjHZtzG7mtRf3y0Uehxm5htmue5NLR7UutKygsk4AkGcWV1yruDwtRvNQDiPrLG2TAq+ycF6NXhZ&#10;YqJtx3t6pD4XAcIuQQWF900ipcsKMujGtiEO3sW2Bn2QbS51i12Am1rGUfQuDZYcFgpsaFtQVqV3&#10;o+Dk0+rKx7duf5w+z7c80tU8/lTqddhvFiA89f4//Nf+0Api+L0SboB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royDEAAAA2gAAAA8AAAAAAAAAAAAAAAAAmAIAAGRycy9k&#10;b3ducmV2LnhtbFBLBQYAAAAABAAEAPUAAACJAwAAAAA=&#10;" fillcolor="#feefda" stroked="f" strokeweight=".5pt">
                        <v:textbox inset="0,0,0,0">
                          <w:txbxContent>
                            <w:p w:rsidR="00873713" w:rsidRDefault="00873713">
                              <w:r w:rsidRPr="008E41CE">
                                <w:rPr>
                                  <w:rFonts w:ascii="Times New Roman" w:hAnsi="Times New Roman" w:cs="Times New Roman"/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 wp14:anchorId="6C0B03D1" wp14:editId="7D9E50B3">
                                    <wp:extent cx="763200" cy="838800"/>
                                    <wp:effectExtent l="0" t="0" r="0" b="0"/>
                                    <wp:docPr id="11" name="Image 1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 rotWithShape="1">
                                            <a:blip r:embed="rId9" cstate="print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r="10526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763200" cy="8388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v:textbox>
                      </v:shape>
                      <v:shape id="Zone de texte 7" o:spid="_x0000_s1028" type="#_x0000_t202" style="position:absolute;left:7905;top:571;width:18384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pkVMUA&#10;AADaAAAADwAAAGRycy9kb3ducmV2LnhtbESPT2vCQBTE74V+h+UVeqsbPbSSuopYBQ/9o7aF9vaa&#10;fU1Cs2/D7jPGb+8WBI/DzPyGmcx616iOQqw9GxgOMlDEhbc1lwY+3ld3Y1BRkC02nsnAkSLMptdX&#10;E8ytP/CWup2UKkE45migEmlzrWNRkcM48C1x8n59cChJhlLbgIcEd40eZdm9dlhzWqiwpUVFxd9u&#10;7ww0XzE8/2Ty3T2VL7J50/vP5fDVmNubfv4ISqiXS/jcXlsDD/B/Jd0APT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emRUxQAAANoAAAAPAAAAAAAAAAAAAAAAAJgCAABkcnMv&#10;ZG93bnJldi54bWxQSwUGAAAAAAQABAD1AAAAigMAAAAA&#10;" filled="f" stroked="f" strokeweight=".5pt">
                        <v:textbox inset="0,0,0,0">
                          <w:txbxContent>
                            <w:p w:rsidR="00873713" w:rsidRPr="00873713" w:rsidRDefault="00873713">
                              <w:pPr>
                                <w:rPr>
                                  <w:rFonts w:ascii="Arial Narrow" w:hAnsi="Arial Narrow"/>
                                </w:rPr>
                              </w:pPr>
                              <w:r w:rsidRPr="00873713">
                                <w:rPr>
                                  <w:rFonts w:ascii="Arial Narrow" w:hAnsi="Arial Narrow"/>
                                </w:rPr>
                                <w:t>Le nom de la variable</w:t>
                              </w:r>
                            </w:p>
                          </w:txbxContent>
                        </v:textbox>
                      </v:shape>
                      <v:shape id="Zone de texte 10" o:spid="_x0000_s1029" type="#_x0000_t202" style="position:absolute;left:7810;top:4857;width:13621;height:59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BXSsUA&#10;AADbAAAADwAAAGRycy9kb3ducmV2LnhtbESPzU7DQAyE70i8w8pI3OimHCoUuq0QPxKHAm0Bqb2Z&#10;rEkist5o103D29cHJG62Zjzzeb4cQ2cGSrmN7GA6KcAQV9G3XDv4eH+6ugGTBdljF5kc/FKG5eL8&#10;bI6lj0fe0LCV2mgI5xIdNCJ9aW2uGgqYJ7EnVu07poCia6qtT3jU8NDZ66KY2YAta0ODPd03VP1s&#10;D8FBt8tp9VXIfnioX2T9Zg+fj9NX5y4vxrtbMEKj/Jv/rp+94iu9/qID2MU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kFdKxQAAANsAAAAPAAAAAAAAAAAAAAAAAJgCAABkcnMv&#10;ZG93bnJldi54bWxQSwUGAAAAAAQABAD1AAAAigMAAAAA&#10;" filled="f" stroked="f" strokeweight=".5pt">
                        <v:textbox inset="0,0,0,0">
                          <w:txbxContent>
                            <w:p w:rsidR="00873713" w:rsidRPr="00873713" w:rsidRDefault="00873713" w:rsidP="00873713">
                              <w:pPr>
                                <w:rPr>
                                  <w:rFonts w:ascii="Arial Narrow" w:hAnsi="Arial Narrow"/>
                                </w:rPr>
                              </w:pPr>
                              <w:r w:rsidRPr="00873713">
                                <w:rPr>
                                  <w:rFonts w:ascii="Arial Narrow" w:hAnsi="Arial Narrow"/>
                                </w:rPr>
                                <w:t xml:space="preserve">La valeur contenue dans la variable nommée </w:t>
                              </w:r>
                              <w:r w:rsidRPr="00873713">
                                <w:rPr>
                                  <w:rFonts w:ascii="Arial Narrow" w:hAnsi="Arial Narrow"/>
                                  <w:i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E50A33">
              <w:rPr>
                <w:rFonts w:ascii="Times New Roman" w:hAnsi="Times New Roman" w:cs="Times New Roman"/>
              </w:rPr>
              <w:t xml:space="preserve">On peut imaginer une </w:t>
            </w:r>
            <w:r w:rsidRPr="00873713">
              <w:rPr>
                <w:rFonts w:ascii="Times New Roman" w:hAnsi="Times New Roman" w:cs="Times New Roman"/>
                <w:b/>
                <w:color w:val="FF0000"/>
              </w:rPr>
              <w:t>variable</w:t>
            </w:r>
            <w:r w:rsidRPr="00873713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Pr="00E50A33">
              <w:rPr>
                <w:rFonts w:ascii="Times New Roman" w:hAnsi="Times New Roman" w:cs="Times New Roman"/>
              </w:rPr>
              <w:t>comme un espace de la mémoire,</w:t>
            </w:r>
          </w:p>
          <w:p w:rsidR="00873713" w:rsidRPr="00873713" w:rsidRDefault="00873713" w:rsidP="008737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 </w:t>
            </w:r>
            <w:r w:rsidRPr="00873713">
              <w:rPr>
                <w:rFonts w:ascii="Times New Roman" w:hAnsi="Times New Roman" w:cs="Times New Roman"/>
              </w:rPr>
              <w:t>qui est repéré par une étiquette, avec son nom.</w:t>
            </w:r>
          </w:p>
          <w:p w:rsidR="00873713" w:rsidRPr="00873713" w:rsidRDefault="00873713" w:rsidP="008737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 </w:t>
            </w:r>
            <w:r w:rsidRPr="00873713">
              <w:rPr>
                <w:rFonts w:ascii="Times New Roman" w:hAnsi="Times New Roman" w:cs="Times New Roman"/>
              </w:rPr>
              <w:t>qui peut contenir une « valeur » (un nombre, un mot, une liste de nombres, etc.)</w:t>
            </w:r>
          </w:p>
          <w:p w:rsidR="00873713" w:rsidRPr="008E41CE" w:rsidRDefault="00873713" w:rsidP="00E50A33">
            <w:pPr>
              <w:tabs>
                <w:tab w:val="left" w:pos="426"/>
              </w:tabs>
              <w:spacing w:before="120"/>
              <w:rPr>
                <w:rFonts w:ascii="Times New Roman" w:hAnsi="Times New Roman" w:cs="Times New Roman"/>
                <w:color w:val="5A5A5A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Au fur et à mesure de l’exécution d’un algorithme</w:t>
            </w:r>
            <w:r w:rsidRPr="00E50A33">
              <w:rPr>
                <w:rFonts w:ascii="Times New Roman" w:hAnsi="Times New Roman" w:cs="Times New Roman"/>
              </w:rPr>
              <w:t>, le contenu d</w:t>
            </w:r>
            <w:r>
              <w:rPr>
                <w:rFonts w:ascii="Times New Roman" w:hAnsi="Times New Roman" w:cs="Times New Roman"/>
              </w:rPr>
              <w:t xml:space="preserve">’une </w:t>
            </w:r>
            <w:r w:rsidRPr="00E50A33">
              <w:rPr>
                <w:rFonts w:ascii="Times New Roman" w:hAnsi="Times New Roman" w:cs="Times New Roman"/>
              </w:rPr>
              <w:t>variable est susceptible d’être modifié.</w:t>
            </w:r>
          </w:p>
        </w:tc>
      </w:tr>
    </w:tbl>
    <w:p w:rsidR="00554DC9" w:rsidRPr="008E41CE" w:rsidRDefault="00554DC9" w:rsidP="00554DC9">
      <w:pPr>
        <w:tabs>
          <w:tab w:val="left" w:pos="330"/>
        </w:tabs>
        <w:spacing w:after="0" w:line="240" w:lineRule="auto"/>
        <w:ind w:left="22"/>
        <w:rPr>
          <w:rFonts w:ascii="Times New Roman" w:hAnsi="Times New Roman" w:cs="Times New Roman"/>
        </w:rPr>
      </w:pPr>
      <w:r w:rsidRPr="008E41CE">
        <w:rPr>
          <w:rFonts w:ascii="Times New Roman" w:hAnsi="Times New Roman" w:cs="Times New Roman"/>
        </w:rPr>
        <w:t xml:space="preserve"> </w:t>
      </w:r>
    </w:p>
    <w:p w:rsidR="00554DC9" w:rsidRPr="00873713" w:rsidRDefault="00554DC9" w:rsidP="00554D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873713">
        <w:rPr>
          <w:rFonts w:ascii="Times New Roman" w:hAnsi="Times New Roman" w:cs="Times New Roman"/>
          <w:color w:val="000000" w:themeColor="text1"/>
        </w:rPr>
        <w:t xml:space="preserve">L’instruction </w:t>
      </w:r>
      <w:r w:rsidRPr="00873713">
        <w:rPr>
          <w:rFonts w:ascii="Times New Roman" w:hAnsi="Times New Roman" w:cs="Times New Roman"/>
          <w:i/>
          <w:color w:val="000000" w:themeColor="text1"/>
        </w:rPr>
        <w:t>b</w:t>
      </w:r>
      <w:r w:rsidRPr="00873713">
        <w:rPr>
          <w:rFonts w:ascii="Times New Roman" w:hAnsi="Times New Roman" w:cs="Times New Roman"/>
          <w:color w:val="000000" w:themeColor="text1"/>
        </w:rPr>
        <w:t xml:space="preserve"> </w:t>
      </w:r>
      <w:r w:rsidRPr="00873713">
        <w:rPr>
          <w:rFonts w:ascii="Times New Roman" w:hAnsi="Times New Roman" w:cs="Times New Roman"/>
          <w:b/>
          <w:color w:val="FF0000"/>
        </w:rPr>
        <w:t>prend la valeur</w:t>
      </w:r>
      <w:r w:rsidRPr="00873713">
        <w:rPr>
          <w:rFonts w:ascii="Times New Roman" w:hAnsi="Times New Roman" w:cs="Times New Roman"/>
          <w:color w:val="FF0000"/>
        </w:rPr>
        <w:t xml:space="preserve"> </w:t>
      </w:r>
      <w:r w:rsidRPr="00873713">
        <w:rPr>
          <w:rFonts w:ascii="Times New Roman" w:hAnsi="Times New Roman" w:cs="Times New Roman"/>
          <w:i/>
          <w:color w:val="000000" w:themeColor="text1"/>
        </w:rPr>
        <w:t xml:space="preserve">a </w:t>
      </w:r>
      <w:r w:rsidRPr="00873713">
        <w:rPr>
          <w:rFonts w:ascii="Times New Roman" w:hAnsi="Times New Roman" w:cs="Times New Roman"/>
          <w:color w:val="000000" w:themeColor="text1"/>
        </w:rPr>
        <w:t xml:space="preserve">× 2  (ou </w:t>
      </w:r>
      <w:r w:rsidR="00873713">
        <w:rPr>
          <w:rFonts w:ascii="Times New Roman" w:hAnsi="Times New Roman" w:cs="Times New Roman"/>
          <w:b/>
          <w:color w:val="FF0000"/>
        </w:rPr>
        <w:t>a</w:t>
      </w:r>
      <w:r w:rsidRPr="00873713">
        <w:rPr>
          <w:rFonts w:ascii="Times New Roman" w:hAnsi="Times New Roman" w:cs="Times New Roman"/>
          <w:b/>
          <w:color w:val="FF0000"/>
        </w:rPr>
        <w:t>ffecte</w:t>
      </w:r>
      <w:r w:rsidRPr="00873713">
        <w:rPr>
          <w:rFonts w:ascii="Times New Roman" w:hAnsi="Times New Roman" w:cs="Times New Roman"/>
          <w:color w:val="FF0000"/>
        </w:rPr>
        <w:t xml:space="preserve">r </w:t>
      </w:r>
      <w:r w:rsidRPr="00873713">
        <w:rPr>
          <w:rFonts w:ascii="Times New Roman" w:hAnsi="Times New Roman" w:cs="Times New Roman"/>
          <w:i/>
          <w:color w:val="000000" w:themeColor="text1"/>
        </w:rPr>
        <w:t xml:space="preserve">a </w:t>
      </w:r>
      <w:r w:rsidRPr="00873713">
        <w:rPr>
          <w:rFonts w:ascii="Times New Roman" w:hAnsi="Times New Roman" w:cs="Times New Roman"/>
          <w:color w:val="000000" w:themeColor="text1"/>
        </w:rPr>
        <w:t xml:space="preserve">× 2 à </w:t>
      </w:r>
      <w:r w:rsidRPr="00873713">
        <w:rPr>
          <w:rFonts w:ascii="Times New Roman" w:hAnsi="Times New Roman" w:cs="Times New Roman"/>
          <w:i/>
          <w:color w:val="000000" w:themeColor="text1"/>
        </w:rPr>
        <w:t>b</w:t>
      </w:r>
      <w:r w:rsidRPr="00873713">
        <w:rPr>
          <w:rFonts w:ascii="Times New Roman" w:hAnsi="Times New Roman" w:cs="Times New Roman"/>
          <w:color w:val="000000" w:themeColor="text1"/>
        </w:rPr>
        <w:t>) :</w:t>
      </w:r>
    </w:p>
    <w:p w:rsidR="00554DC9" w:rsidRPr="00873713" w:rsidRDefault="00873713" w:rsidP="0087371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</w:rPr>
        <w:t>– </w:t>
      </w:r>
      <w:r w:rsidR="006B44A3" w:rsidRPr="00873713">
        <w:rPr>
          <w:rFonts w:ascii="Times New Roman" w:hAnsi="Times New Roman" w:cs="Times New Roman"/>
          <w:color w:val="000000" w:themeColor="text1"/>
        </w:rPr>
        <w:t>permet de déclencher l</w:t>
      </w:r>
      <w:r w:rsidR="00554DC9" w:rsidRPr="00873713">
        <w:rPr>
          <w:rFonts w:ascii="Times New Roman" w:hAnsi="Times New Roman" w:cs="Times New Roman"/>
          <w:color w:val="000000" w:themeColor="text1"/>
        </w:rPr>
        <w:t xml:space="preserve">e calcul de (la valeur contenue dans </w:t>
      </w:r>
      <w:r>
        <w:rPr>
          <w:rFonts w:ascii="Times New Roman" w:hAnsi="Times New Roman" w:cs="Times New Roman"/>
          <w:i/>
          <w:color w:val="000000" w:themeColor="text1"/>
        </w:rPr>
        <w:t>a</w:t>
      </w:r>
      <w:r w:rsidR="00554DC9" w:rsidRPr="00873713">
        <w:rPr>
          <w:rFonts w:ascii="Times New Roman" w:hAnsi="Times New Roman" w:cs="Times New Roman"/>
          <w:color w:val="000000" w:themeColor="text1"/>
        </w:rPr>
        <w:t>) × 2</w:t>
      </w:r>
      <w:r>
        <w:rPr>
          <w:rFonts w:ascii="Times New Roman" w:hAnsi="Times New Roman" w:cs="Times New Roman"/>
          <w:color w:val="000000" w:themeColor="text1"/>
        </w:rPr>
        <w:t> ;</w:t>
      </w:r>
    </w:p>
    <w:p w:rsidR="00554DC9" w:rsidRPr="00873713" w:rsidRDefault="00873713" w:rsidP="0087371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</w:rPr>
        <w:t>– </w:t>
      </w:r>
      <w:r w:rsidR="00554DC9" w:rsidRPr="00873713">
        <w:rPr>
          <w:rFonts w:ascii="Times New Roman" w:hAnsi="Times New Roman" w:cs="Times New Roman"/>
          <w:color w:val="000000" w:themeColor="text1"/>
        </w:rPr>
        <w:t xml:space="preserve">affecte le résultat à la variable </w:t>
      </w:r>
      <w:r w:rsidR="00554DC9" w:rsidRPr="00873713">
        <w:rPr>
          <w:rFonts w:ascii="Times New Roman" w:hAnsi="Times New Roman" w:cs="Times New Roman"/>
          <w:i/>
          <w:iCs/>
          <w:color w:val="000000" w:themeColor="text1"/>
        </w:rPr>
        <w:t>b</w:t>
      </w:r>
      <w:r>
        <w:rPr>
          <w:rFonts w:ascii="Times New Roman" w:hAnsi="Times New Roman" w:cs="Times New Roman"/>
          <w:i/>
          <w:iCs/>
          <w:color w:val="000000" w:themeColor="text1"/>
        </w:rPr>
        <w:t>.</w:t>
      </w:r>
    </w:p>
    <w:p w:rsidR="00554DC9" w:rsidRPr="00873713" w:rsidRDefault="00873713" w:rsidP="00C42611">
      <w:pPr>
        <w:autoSpaceDE w:val="0"/>
        <w:autoSpaceDN w:val="0"/>
        <w:adjustRightInd w:val="0"/>
        <w:spacing w:before="120" w:after="0" w:line="240" w:lineRule="auto"/>
        <w:rPr>
          <w:rFonts w:ascii="Times New Roman" w:hAnsi="Times New Roman" w:cs="Times New Roman"/>
          <w:color w:val="000000" w:themeColor="text1"/>
        </w:rPr>
      </w:pPr>
      <w:r w:rsidRPr="00873713">
        <w:rPr>
          <w:rFonts w:ascii="Arial Narrow" w:hAnsi="Arial Narrow" w:cs="Times New Roman"/>
          <w:b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3BB07F" wp14:editId="56EECDA1">
                <wp:simplePos x="0" y="0"/>
                <wp:positionH relativeFrom="column">
                  <wp:posOffset>4147981</wp:posOffset>
                </wp:positionH>
                <wp:positionV relativeFrom="paragraph">
                  <wp:posOffset>208915</wp:posOffset>
                </wp:positionV>
                <wp:extent cx="9525" cy="228600"/>
                <wp:effectExtent l="76200" t="38100" r="66675" b="19050"/>
                <wp:wrapNone/>
                <wp:docPr id="31" name="Connecteur droit avec flèch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9525" cy="228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1" o:spid="_x0000_s1026" type="#_x0000_t32" style="position:absolute;margin-left:326.6pt;margin-top:16.45pt;width:.75pt;height:18p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" strokecolor="#4f81bd [3204]" strokeweight=".5pt">
                <v:stroke endarrow="block" joinstyle="miter"/>
                <o:lock v:ext="edit" shapetype="f"/>
              </v:shape>
            </w:pict>
          </mc:Fallback>
        </mc:AlternateContent>
      </w:r>
      <w:r w:rsidRPr="00873713">
        <w:rPr>
          <w:rFonts w:ascii="Arial Narrow" w:hAnsi="Arial Narrow" w:cs="Times New Roman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299" distR="114299" simplePos="0" relativeHeight="251659264" behindDoc="0" locked="0" layoutInCell="1" allowOverlap="1" wp14:anchorId="567503F3" wp14:editId="62257663">
                <wp:simplePos x="0" y="0"/>
                <wp:positionH relativeFrom="margin">
                  <wp:posOffset>3120551</wp:posOffset>
                </wp:positionH>
                <wp:positionV relativeFrom="paragraph">
                  <wp:posOffset>215265</wp:posOffset>
                </wp:positionV>
                <wp:extent cx="0" cy="200025"/>
                <wp:effectExtent l="76200" t="38100" r="57150" b="9525"/>
                <wp:wrapNone/>
                <wp:docPr id="30" name="Connecteur droit avec flèch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necteur droit avec flèche 30" o:spid="_x0000_s1026" type="#_x0000_t32" style="position:absolute;margin-left:245.7pt;margin-top:16.95pt;width:0;height:15.75pt;flip:y;z-index:251659264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" strokecolor="#4f81bd [3204]" strokeweight=".5pt">
                <v:stroke endarrow="block" joinstyle="miter"/>
                <o:lock v:ext="edit" shapetype="f"/>
                <w10:wrap anchorx="margin"/>
              </v:shape>
            </w:pict>
          </mc:Fallback>
        </mc:AlternateContent>
      </w:r>
      <w:r w:rsidR="00554DC9" w:rsidRPr="00873713">
        <w:rPr>
          <w:rFonts w:ascii="Arial Narrow" w:hAnsi="Arial Narrow" w:cs="Times New Roman"/>
          <w:b/>
          <w:color w:val="000000" w:themeColor="text1"/>
        </w:rPr>
        <w:t>Important !</w:t>
      </w:r>
      <w:r w:rsidR="00554DC9" w:rsidRPr="00873713">
        <w:rPr>
          <w:rFonts w:ascii="Times New Roman" w:hAnsi="Times New Roman" w:cs="Times New Roman"/>
          <w:color w:val="000000" w:themeColor="text1"/>
        </w:rPr>
        <w:t xml:space="preserve"> Bien noter la dissymétrie de l’affectation :  </w:t>
      </w:r>
      <w:r w:rsidR="00554DC9" w:rsidRPr="00873713">
        <w:rPr>
          <w:rFonts w:ascii="Times New Roman" w:hAnsi="Times New Roman" w:cs="Times New Roman"/>
          <w:i/>
          <w:color w:val="000000" w:themeColor="text1"/>
        </w:rPr>
        <w:t>b</w:t>
      </w:r>
      <w:r w:rsidR="00554DC9" w:rsidRPr="00873713">
        <w:rPr>
          <w:rFonts w:ascii="Times New Roman" w:hAnsi="Times New Roman" w:cs="Times New Roman"/>
          <w:color w:val="000000" w:themeColor="text1"/>
        </w:rPr>
        <w:t xml:space="preserve"> prend la valeur </w:t>
      </w:r>
      <w:r w:rsidR="00554DC9" w:rsidRPr="00873713">
        <w:rPr>
          <w:rFonts w:ascii="Times New Roman" w:hAnsi="Times New Roman" w:cs="Times New Roman"/>
          <w:i/>
          <w:color w:val="000000" w:themeColor="text1"/>
        </w:rPr>
        <w:t xml:space="preserve">a </w:t>
      </w:r>
      <w:r w:rsidR="00554DC9" w:rsidRPr="00873713">
        <w:rPr>
          <w:rFonts w:ascii="Times New Roman" w:hAnsi="Times New Roman" w:cs="Times New Roman"/>
          <w:color w:val="000000" w:themeColor="text1"/>
        </w:rPr>
        <w:t>× 2</w:t>
      </w:r>
    </w:p>
    <w:p w:rsidR="00554DC9" w:rsidRPr="00873713" w:rsidRDefault="00554DC9" w:rsidP="00554D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873713">
        <w:rPr>
          <w:rFonts w:ascii="Times New Roman" w:hAnsi="Times New Roman" w:cs="Times New Roman"/>
          <w:color w:val="000000" w:themeColor="text1"/>
        </w:rPr>
        <w:t xml:space="preserve">               </w:t>
      </w:r>
    </w:p>
    <w:p w:rsidR="00554DC9" w:rsidRPr="00873713" w:rsidRDefault="00554DC9" w:rsidP="00554D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 w:themeColor="text1"/>
        </w:rPr>
      </w:pPr>
      <w:r w:rsidRPr="00873713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                    </w:t>
      </w:r>
      <w:r w:rsidRPr="00873713">
        <w:rPr>
          <w:rFonts w:ascii="Arial Narrow" w:hAnsi="Arial Narrow" w:cs="Times New Roman"/>
          <w:b/>
          <w:color w:val="548DD4" w:themeColor="text2" w:themeTint="99"/>
          <w:sz w:val="20"/>
        </w:rPr>
        <w:t xml:space="preserve">la variable </w:t>
      </w:r>
      <w:r w:rsidRPr="00873713">
        <w:rPr>
          <w:rFonts w:ascii="Arial Narrow" w:hAnsi="Arial Narrow" w:cs="Times New Roman"/>
          <w:b/>
          <w:i/>
          <w:color w:val="548DD4" w:themeColor="text2" w:themeTint="99"/>
          <w:sz w:val="20"/>
        </w:rPr>
        <w:t>b</w:t>
      </w:r>
      <w:r w:rsidRPr="00873713">
        <w:rPr>
          <w:rFonts w:ascii="Times New Roman" w:hAnsi="Times New Roman" w:cs="Times New Roman"/>
          <w:color w:val="548DD4" w:themeColor="text2" w:themeTint="99"/>
          <w:sz w:val="20"/>
        </w:rPr>
        <w:t xml:space="preserve">      </w:t>
      </w:r>
      <w:r w:rsidR="00873713" w:rsidRPr="00873713">
        <w:rPr>
          <w:rFonts w:ascii="Times New Roman" w:hAnsi="Times New Roman" w:cs="Times New Roman"/>
          <w:color w:val="548DD4" w:themeColor="text2" w:themeTint="99"/>
          <w:sz w:val="20"/>
        </w:rPr>
        <w:t xml:space="preserve">     </w:t>
      </w:r>
      <w:r w:rsidRPr="00873713">
        <w:rPr>
          <w:rFonts w:ascii="Times New Roman" w:hAnsi="Times New Roman" w:cs="Times New Roman"/>
          <w:color w:val="548DD4" w:themeColor="text2" w:themeTint="99"/>
          <w:sz w:val="20"/>
        </w:rPr>
        <w:t xml:space="preserve"> </w:t>
      </w:r>
      <w:r w:rsidRPr="00873713">
        <w:rPr>
          <w:rFonts w:ascii="Arial Narrow" w:hAnsi="Arial Narrow" w:cs="Times New Roman"/>
          <w:b/>
          <w:color w:val="548DD4" w:themeColor="text2" w:themeTint="99"/>
          <w:sz w:val="20"/>
        </w:rPr>
        <w:t xml:space="preserve">la valeur de </w:t>
      </w:r>
      <w:r w:rsidRPr="00873713">
        <w:rPr>
          <w:rFonts w:ascii="Arial Narrow" w:hAnsi="Arial Narrow" w:cs="Times New Roman"/>
          <w:b/>
          <w:i/>
          <w:color w:val="548DD4" w:themeColor="text2" w:themeTint="99"/>
          <w:sz w:val="20"/>
        </w:rPr>
        <w:t>a</w:t>
      </w:r>
      <w:r w:rsidRPr="00873713">
        <w:rPr>
          <w:rFonts w:ascii="Times New Roman" w:hAnsi="Times New Roman" w:cs="Times New Roman"/>
          <w:i/>
          <w:color w:val="000000" w:themeColor="text1"/>
        </w:rPr>
        <w:br/>
      </w:r>
    </w:p>
    <w:p w:rsidR="00873713" w:rsidRDefault="00F021EB" w:rsidP="00873713">
      <w:pPr>
        <w:tabs>
          <w:tab w:val="left" w:pos="284"/>
        </w:tabs>
        <w:spacing w:before="240" w:after="120" w:line="240" w:lineRule="auto"/>
        <w:rPr>
          <w:rFonts w:ascii="Arial Narrow" w:hAnsi="Arial Narrow" w:cs="Times New Roman"/>
          <w:color w:val="31849B" w:themeColor="accent5" w:themeShade="BF"/>
          <w:sz w:val="32"/>
          <w:szCs w:val="32"/>
        </w:rPr>
      </w:pPr>
      <w:r>
        <w:rPr>
          <w:rFonts w:ascii="Arial Black" w:hAnsi="Arial Black" w:cs="Times New Roman"/>
          <w:color w:val="31849B" w:themeColor="accent5" w:themeShade="BF"/>
          <w:sz w:val="32"/>
          <w:szCs w:val="32"/>
        </w:rPr>
        <w:t>3</w:t>
      </w:r>
      <w:r w:rsidR="00873713" w:rsidRPr="00E0458D">
        <w:rPr>
          <w:rFonts w:ascii="Arial Black" w:hAnsi="Arial Black" w:cs="Times New Roman"/>
          <w:color w:val="31849B" w:themeColor="accent5" w:themeShade="BF"/>
          <w:sz w:val="32"/>
          <w:szCs w:val="32"/>
        </w:rPr>
        <w:t>.</w:t>
      </w:r>
      <w:r w:rsidR="00873713" w:rsidRPr="00E0458D">
        <w:rPr>
          <w:rFonts w:ascii="Arial Narrow" w:hAnsi="Arial Narrow" w:cs="Times New Roman"/>
          <w:color w:val="31849B" w:themeColor="accent5" w:themeShade="BF"/>
          <w:sz w:val="32"/>
          <w:szCs w:val="32"/>
        </w:rPr>
        <w:t> </w:t>
      </w:r>
      <w:r w:rsidR="0002352B" w:rsidRPr="00873713">
        <w:rPr>
          <w:rFonts w:ascii="Arial Narrow" w:hAnsi="Arial Narrow" w:cs="Times New Roman"/>
          <w:color w:val="31849B" w:themeColor="accent5" w:themeShade="BF"/>
          <w:sz w:val="32"/>
          <w:szCs w:val="32"/>
        </w:rPr>
        <w:t>De Scratch à</w:t>
      </w:r>
      <w:r w:rsidR="006E528D" w:rsidRPr="00873713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 Python : affectation</w:t>
      </w:r>
    </w:p>
    <w:p w:rsidR="00873713" w:rsidRDefault="00873713" w:rsidP="00146702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L’affectation d’une variable informatique se fait par le signe d’égalité : </w:t>
      </w:r>
    </w:p>
    <w:p w:rsidR="00146702" w:rsidRPr="00873713" w:rsidRDefault="00146702" w:rsidP="00146702">
      <w:pPr>
        <w:tabs>
          <w:tab w:val="left" w:pos="284"/>
        </w:tabs>
        <w:spacing w:after="120" w:line="240" w:lineRule="auto"/>
        <w:rPr>
          <w:rFonts w:ascii="Times New Roman" w:hAnsi="Times New Roman" w:cs="Times New Roman"/>
        </w:rPr>
      </w:pPr>
    </w:p>
    <w:tbl>
      <w:tblPr>
        <w:tblStyle w:val="Grilledutableau"/>
        <w:tblpPr w:leftFromText="142" w:rightFromText="142" w:vertAnchor="text" w:horzAnchor="page" w:tblpX="1337" w:tblpY="-29"/>
        <w:tblW w:w="9493" w:type="dxa"/>
        <w:tblLayout w:type="fixed"/>
        <w:tblLook w:val="04A0" w:firstRow="1" w:lastRow="0" w:firstColumn="1" w:lastColumn="0" w:noHBand="0" w:noVBand="1"/>
      </w:tblPr>
      <w:tblGrid>
        <w:gridCol w:w="2122"/>
        <w:gridCol w:w="4819"/>
        <w:gridCol w:w="2552"/>
      </w:tblGrid>
      <w:tr w:rsidR="00554DC9" w:rsidRPr="00136013" w:rsidTr="009D52CF">
        <w:tc>
          <w:tcPr>
            <w:tcW w:w="2122" w:type="dxa"/>
            <w:vAlign w:val="center"/>
          </w:tcPr>
          <w:p w:rsidR="00554DC9" w:rsidRPr="00146702" w:rsidRDefault="00554DC9" w:rsidP="00DB115A">
            <w:pPr>
              <w:jc w:val="center"/>
              <w:rPr>
                <w:rFonts w:ascii="Arial Black" w:hAnsi="Arial Black"/>
                <w:noProof/>
                <w:color w:val="7F7F7F" w:themeColor="text1" w:themeTint="80"/>
                <w:sz w:val="16"/>
                <w:szCs w:val="24"/>
                <w:lang w:eastAsia="fr-FR"/>
              </w:rPr>
            </w:pPr>
            <w:r w:rsidRPr="00146702">
              <w:rPr>
                <w:rFonts w:ascii="Arial Black" w:hAnsi="Arial Black"/>
                <w:noProof/>
                <w:color w:val="7F7F7F" w:themeColor="text1" w:themeTint="80"/>
                <w:sz w:val="16"/>
                <w:szCs w:val="24"/>
                <w:lang w:eastAsia="fr-FR"/>
              </w:rPr>
              <w:t>Scratch</w:t>
            </w:r>
          </w:p>
        </w:tc>
        <w:tc>
          <w:tcPr>
            <w:tcW w:w="4819" w:type="dxa"/>
          </w:tcPr>
          <w:p w:rsidR="00554DC9" w:rsidRPr="00146702" w:rsidRDefault="007A4392" w:rsidP="00DB115A">
            <w:pPr>
              <w:jc w:val="center"/>
              <w:rPr>
                <w:rFonts w:ascii="Arial Black" w:hAnsi="Arial Black"/>
                <w:color w:val="7F7F7F" w:themeColor="text1" w:themeTint="80"/>
                <w:sz w:val="16"/>
                <w:szCs w:val="24"/>
              </w:rPr>
            </w:pPr>
            <w:r w:rsidRPr="00146702">
              <w:rPr>
                <w:rFonts w:ascii="Arial Black" w:hAnsi="Arial Black"/>
                <w:color w:val="7F7F7F" w:themeColor="text1" w:themeTint="80"/>
                <w:sz w:val="16"/>
                <w:szCs w:val="24"/>
              </w:rPr>
              <w:t>Instruction</w:t>
            </w:r>
          </w:p>
        </w:tc>
        <w:tc>
          <w:tcPr>
            <w:tcW w:w="2552" w:type="dxa"/>
          </w:tcPr>
          <w:p w:rsidR="00554DC9" w:rsidRPr="00146702" w:rsidRDefault="00554DC9" w:rsidP="00DB115A">
            <w:pPr>
              <w:jc w:val="center"/>
              <w:rPr>
                <w:rFonts w:ascii="Arial Black" w:hAnsi="Arial Black"/>
                <w:color w:val="7F7F7F" w:themeColor="text1" w:themeTint="80"/>
                <w:sz w:val="16"/>
                <w:szCs w:val="24"/>
              </w:rPr>
            </w:pPr>
            <w:r w:rsidRPr="00146702">
              <w:rPr>
                <w:rFonts w:ascii="Arial Black" w:hAnsi="Arial Black"/>
                <w:color w:val="7F7F7F" w:themeColor="text1" w:themeTint="80"/>
                <w:sz w:val="16"/>
                <w:szCs w:val="24"/>
              </w:rPr>
              <w:t>Python</w:t>
            </w:r>
          </w:p>
        </w:tc>
      </w:tr>
      <w:tr w:rsidR="00554DC9" w:rsidTr="009D52CF">
        <w:tc>
          <w:tcPr>
            <w:tcW w:w="2122" w:type="dxa"/>
            <w:vAlign w:val="center"/>
          </w:tcPr>
          <w:p w:rsidR="00554DC9" w:rsidRDefault="00554DC9" w:rsidP="00DB115A">
            <w:r>
              <w:rPr>
                <w:noProof/>
                <w:lang w:eastAsia="fr-FR"/>
              </w:rPr>
              <w:drawing>
                <wp:inline distT="0" distB="0" distL="0" distR="0" wp14:anchorId="4DAC8B59" wp14:editId="6F6AB264">
                  <wp:extent cx="1152525" cy="276225"/>
                  <wp:effectExtent l="0" t="0" r="9525" b="9525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vAlign w:val="center"/>
          </w:tcPr>
          <w:p w:rsidR="00554DC9" w:rsidRDefault="00554DC9" w:rsidP="00DB115A">
            <w:r w:rsidRPr="00895235">
              <w:rPr>
                <w:i/>
              </w:rPr>
              <w:t>a</w:t>
            </w:r>
            <w:r w:rsidR="009D52CF">
              <w:t xml:space="preserve"> prend la valeur 10        </w:t>
            </w:r>
            <w:r>
              <w:t xml:space="preserve">ou        Affecter 10 à </w:t>
            </w:r>
            <w:r w:rsidRPr="00895235">
              <w:rPr>
                <w:i/>
              </w:rPr>
              <w:t>a</w:t>
            </w:r>
          </w:p>
        </w:tc>
        <w:tc>
          <w:tcPr>
            <w:tcW w:w="2552" w:type="dxa"/>
            <w:vAlign w:val="center"/>
          </w:tcPr>
          <w:p w:rsidR="00554DC9" w:rsidRDefault="00554DC9" w:rsidP="00DB115A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B4A9718" wp14:editId="27935BCC">
                  <wp:extent cx="529200" cy="216000"/>
                  <wp:effectExtent l="0" t="0" r="4445" b="0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2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46AC4" w:rsidRDefault="00A46AC4" w:rsidP="00554DC9">
      <w:pPr>
        <w:spacing w:after="120" w:line="240" w:lineRule="auto"/>
        <w:rPr>
          <w:rFonts w:ascii="Times New Roman" w:hAnsi="Times New Roman" w:cs="Times New Roman"/>
          <w:b/>
        </w:rPr>
      </w:pPr>
    </w:p>
    <w:p w:rsidR="00873713" w:rsidRDefault="00873713" w:rsidP="00554DC9">
      <w:pPr>
        <w:spacing w:after="120" w:line="240" w:lineRule="auto"/>
        <w:rPr>
          <w:rFonts w:ascii="Times New Roman" w:hAnsi="Times New Roman" w:cs="Times New Roman"/>
          <w:b/>
        </w:rPr>
      </w:pPr>
    </w:p>
    <w:p w:rsidR="00146702" w:rsidRDefault="00146702" w:rsidP="00554DC9">
      <w:pPr>
        <w:spacing w:after="120" w:line="240" w:lineRule="auto"/>
        <w:rPr>
          <w:rFonts w:ascii="Times New Roman" w:hAnsi="Times New Roman" w:cs="Times New Roman"/>
          <w:b/>
        </w:rPr>
      </w:pPr>
    </w:p>
    <w:p w:rsidR="007E6BE4" w:rsidRPr="00146702" w:rsidRDefault="00554DC9" w:rsidP="00146702">
      <w:pPr>
        <w:autoSpaceDE w:val="0"/>
        <w:autoSpaceDN w:val="0"/>
        <w:adjustRightInd w:val="0"/>
        <w:spacing w:before="120" w:after="0" w:line="240" w:lineRule="auto"/>
        <w:rPr>
          <w:rFonts w:ascii="Arial Narrow" w:hAnsi="Arial Narrow" w:cs="Times New Roman"/>
          <w:b/>
          <w:color w:val="000000" w:themeColor="text1"/>
        </w:rPr>
      </w:pPr>
      <w:r w:rsidRPr="00146702">
        <w:rPr>
          <w:rFonts w:ascii="Arial Narrow" w:hAnsi="Arial Narrow" w:cs="Times New Roman"/>
          <w:b/>
          <w:color w:val="000000" w:themeColor="text1"/>
        </w:rPr>
        <w:t xml:space="preserve">Attention !  </w:t>
      </w:r>
    </w:p>
    <w:p w:rsidR="009D52CF" w:rsidRDefault="00554DC9" w:rsidP="00554DC9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 signe d’égalité n’a pas le </w:t>
      </w:r>
      <w:r w:rsidR="009D52CF">
        <w:rPr>
          <w:rFonts w:ascii="Times New Roman" w:hAnsi="Times New Roman" w:cs="Times New Roman"/>
        </w:rPr>
        <w:t>même sens qu’en mathématiques !</w:t>
      </w:r>
      <w:r w:rsidR="009D52CF">
        <w:rPr>
          <w:rFonts w:ascii="Times New Roman" w:hAnsi="Times New Roman" w:cs="Times New Roman"/>
        </w:rPr>
        <w:br/>
      </w:r>
      <w:r w:rsidR="006B44A3">
        <w:rPr>
          <w:rFonts w:ascii="Times New Roman" w:hAnsi="Times New Roman" w:cs="Times New Roman"/>
        </w:rPr>
        <w:t xml:space="preserve">En Python, </w:t>
      </w:r>
      <w:r w:rsidR="009D52CF">
        <w:rPr>
          <w:rFonts w:ascii="Times New Roman" w:hAnsi="Times New Roman" w:cs="Times New Roman"/>
        </w:rPr>
        <w:t xml:space="preserve">l’instruction </w:t>
      </w:r>
      <w:r w:rsidR="009D52CF" w:rsidRPr="009D52CF">
        <w:rPr>
          <w:rFonts w:ascii="Times New Roman" w:hAnsi="Times New Roman" w:cs="Times New Roman"/>
          <w:i/>
        </w:rPr>
        <w:t xml:space="preserve">a </w:t>
      </w:r>
      <w:r w:rsidR="009D52CF">
        <w:rPr>
          <w:rFonts w:ascii="Times New Roman" w:hAnsi="Times New Roman" w:cs="Times New Roman"/>
        </w:rPr>
        <w:t xml:space="preserve">= </w:t>
      </w:r>
      <w:r w:rsidR="009D52CF" w:rsidRPr="009D52CF">
        <w:rPr>
          <w:rFonts w:ascii="Times New Roman" w:hAnsi="Times New Roman" w:cs="Times New Roman"/>
          <w:i/>
        </w:rPr>
        <w:t>a</w:t>
      </w:r>
      <w:r w:rsidR="009D52CF">
        <w:rPr>
          <w:rFonts w:ascii="Times New Roman" w:hAnsi="Times New Roman" w:cs="Times New Roman"/>
        </w:rPr>
        <w:t xml:space="preserve">+ 4 </w:t>
      </w:r>
      <w:r w:rsidR="006B44A3">
        <w:rPr>
          <w:rFonts w:ascii="Times New Roman" w:hAnsi="Times New Roman" w:cs="Times New Roman"/>
        </w:rPr>
        <w:t xml:space="preserve">signifie qu’à </w:t>
      </w:r>
      <w:r w:rsidR="009D52CF">
        <w:rPr>
          <w:rFonts w:ascii="Times New Roman" w:hAnsi="Times New Roman" w:cs="Times New Roman"/>
        </w:rPr>
        <w:t xml:space="preserve">la valeur </w:t>
      </w:r>
      <w:r w:rsidR="006B44A3">
        <w:rPr>
          <w:rFonts w:ascii="Times New Roman" w:hAnsi="Times New Roman" w:cs="Times New Roman"/>
        </w:rPr>
        <w:t>contenue dans</w:t>
      </w:r>
      <w:r w:rsidR="009D52CF">
        <w:rPr>
          <w:rFonts w:ascii="Times New Roman" w:hAnsi="Times New Roman" w:cs="Times New Roman"/>
        </w:rPr>
        <w:t xml:space="preserve"> </w:t>
      </w:r>
      <w:r w:rsidR="009D52CF" w:rsidRPr="0002352B">
        <w:rPr>
          <w:rFonts w:ascii="Times New Roman" w:hAnsi="Times New Roman" w:cs="Times New Roman"/>
          <w:i/>
        </w:rPr>
        <w:t>a</w:t>
      </w:r>
      <w:r w:rsidR="006B44A3">
        <w:rPr>
          <w:rFonts w:ascii="Times New Roman" w:hAnsi="Times New Roman" w:cs="Times New Roman"/>
        </w:rPr>
        <w:t xml:space="preserve">, on </w:t>
      </w:r>
      <w:r w:rsidR="009D52CF">
        <w:rPr>
          <w:rFonts w:ascii="Times New Roman" w:hAnsi="Times New Roman" w:cs="Times New Roman"/>
        </w:rPr>
        <w:t xml:space="preserve">ajoute 4 puis </w:t>
      </w:r>
      <w:r w:rsidR="006B44A3">
        <w:rPr>
          <w:rFonts w:ascii="Times New Roman" w:hAnsi="Times New Roman" w:cs="Times New Roman"/>
        </w:rPr>
        <w:t xml:space="preserve">on </w:t>
      </w:r>
      <w:r w:rsidR="009D52CF">
        <w:rPr>
          <w:rFonts w:ascii="Times New Roman" w:hAnsi="Times New Roman" w:cs="Times New Roman"/>
        </w:rPr>
        <w:t xml:space="preserve">stocke le résultat dans la variable </w:t>
      </w:r>
      <w:r w:rsidR="009D52CF" w:rsidRPr="009D52CF">
        <w:rPr>
          <w:rFonts w:ascii="Times New Roman" w:hAnsi="Times New Roman" w:cs="Times New Roman"/>
          <w:i/>
        </w:rPr>
        <w:t>a</w:t>
      </w:r>
      <w:r w:rsidR="009D52CF">
        <w:rPr>
          <w:rFonts w:ascii="Times New Roman" w:hAnsi="Times New Roman" w:cs="Times New Roman"/>
        </w:rPr>
        <w:t xml:space="preserve"> (e</w:t>
      </w:r>
      <w:r w:rsidR="006B44A3">
        <w:rPr>
          <w:rFonts w:ascii="Times New Roman" w:hAnsi="Times New Roman" w:cs="Times New Roman"/>
        </w:rPr>
        <w:t xml:space="preserve">lle remplace </w:t>
      </w:r>
      <w:r w:rsidR="009D52CF">
        <w:rPr>
          <w:rFonts w:ascii="Times New Roman" w:hAnsi="Times New Roman" w:cs="Times New Roman"/>
        </w:rPr>
        <w:t>l</w:t>
      </w:r>
      <w:r w:rsidR="0002352B">
        <w:rPr>
          <w:rFonts w:ascii="Times New Roman" w:hAnsi="Times New Roman" w:cs="Times New Roman"/>
        </w:rPr>
        <w:t>a</w:t>
      </w:r>
      <w:r w:rsidR="009D52CF">
        <w:rPr>
          <w:rFonts w:ascii="Times New Roman" w:hAnsi="Times New Roman" w:cs="Times New Roman"/>
        </w:rPr>
        <w:t xml:space="preserve"> valeur </w:t>
      </w:r>
      <w:r w:rsidR="0002352B">
        <w:rPr>
          <w:rFonts w:ascii="Times New Roman" w:hAnsi="Times New Roman" w:cs="Times New Roman"/>
        </w:rPr>
        <w:t xml:space="preserve">précédemment </w:t>
      </w:r>
      <w:r w:rsidR="009D52CF">
        <w:rPr>
          <w:rFonts w:ascii="Times New Roman" w:hAnsi="Times New Roman" w:cs="Times New Roman"/>
        </w:rPr>
        <w:t xml:space="preserve">contenue dans </w:t>
      </w:r>
      <w:r w:rsidR="009D52CF" w:rsidRPr="009D52CF">
        <w:rPr>
          <w:rFonts w:ascii="Times New Roman" w:hAnsi="Times New Roman" w:cs="Times New Roman"/>
          <w:i/>
        </w:rPr>
        <w:t>a</w:t>
      </w:r>
      <w:r w:rsidR="006B44A3">
        <w:rPr>
          <w:rFonts w:ascii="Times New Roman" w:hAnsi="Times New Roman" w:cs="Times New Roman"/>
          <w:i/>
        </w:rPr>
        <w:t xml:space="preserve"> </w:t>
      </w:r>
      <w:r w:rsidR="006B44A3">
        <w:rPr>
          <w:rFonts w:ascii="Times New Roman" w:hAnsi="Times New Roman" w:cs="Times New Roman"/>
        </w:rPr>
        <w:t>qui disparaît</w:t>
      </w:r>
      <w:r w:rsidR="009D52CF">
        <w:rPr>
          <w:rFonts w:ascii="Times New Roman" w:hAnsi="Times New Roman" w:cs="Times New Roman"/>
        </w:rPr>
        <w:t xml:space="preserve">). </w:t>
      </w:r>
      <w:r w:rsidR="001B5C7B">
        <w:rPr>
          <w:rFonts w:ascii="Times New Roman" w:hAnsi="Times New Roman" w:cs="Times New Roman"/>
        </w:rPr>
        <w:br/>
      </w:r>
      <w:r w:rsidR="009D52CF">
        <w:rPr>
          <w:rFonts w:ascii="Times New Roman" w:hAnsi="Times New Roman" w:cs="Times New Roman"/>
        </w:rPr>
        <w:t xml:space="preserve">De ce fait l’instruction </w:t>
      </w:r>
      <w:r w:rsidR="009D52CF" w:rsidRPr="009D52CF">
        <w:rPr>
          <w:rFonts w:ascii="Times New Roman" w:hAnsi="Times New Roman" w:cs="Times New Roman"/>
          <w:i/>
        </w:rPr>
        <w:t>a</w:t>
      </w:r>
      <w:r w:rsidR="009D52CF">
        <w:rPr>
          <w:rFonts w:ascii="Times New Roman" w:hAnsi="Times New Roman" w:cs="Times New Roman"/>
        </w:rPr>
        <w:t xml:space="preserve"> = </w:t>
      </w:r>
      <w:r w:rsidR="009D52CF" w:rsidRPr="001B5C7B">
        <w:rPr>
          <w:rFonts w:ascii="Times New Roman" w:hAnsi="Times New Roman" w:cs="Times New Roman"/>
          <w:i/>
        </w:rPr>
        <w:t>a</w:t>
      </w:r>
      <w:r w:rsidR="0002352B">
        <w:rPr>
          <w:rFonts w:ascii="Times New Roman" w:hAnsi="Times New Roman" w:cs="Times New Roman"/>
        </w:rPr>
        <w:t>+ 4 revient à augmenter de 4</w:t>
      </w:r>
      <w:r w:rsidR="009D52CF">
        <w:rPr>
          <w:rFonts w:ascii="Times New Roman" w:hAnsi="Times New Roman" w:cs="Times New Roman"/>
        </w:rPr>
        <w:t xml:space="preserve"> le contenu de </w:t>
      </w:r>
      <w:r w:rsidR="009D52CF">
        <w:rPr>
          <w:rFonts w:ascii="Times New Roman" w:hAnsi="Times New Roman" w:cs="Times New Roman"/>
          <w:i/>
        </w:rPr>
        <w:t>a.</w:t>
      </w:r>
      <w:r w:rsidR="0010511E">
        <w:rPr>
          <w:rFonts w:ascii="Times New Roman" w:hAnsi="Times New Roman" w:cs="Times New Roman"/>
        </w:rPr>
        <w:br/>
        <w:t xml:space="preserve">                              </w:t>
      </w:r>
    </w:p>
    <w:tbl>
      <w:tblPr>
        <w:tblStyle w:val="Grilledutableau"/>
        <w:tblpPr w:leftFromText="142" w:rightFromText="142" w:vertAnchor="text" w:horzAnchor="page" w:tblpX="1337" w:tblpY="-29"/>
        <w:tblW w:w="9493" w:type="dxa"/>
        <w:tblLayout w:type="fixed"/>
        <w:tblLook w:val="04A0" w:firstRow="1" w:lastRow="0" w:firstColumn="1" w:lastColumn="0" w:noHBand="0" w:noVBand="1"/>
      </w:tblPr>
      <w:tblGrid>
        <w:gridCol w:w="2122"/>
        <w:gridCol w:w="4819"/>
        <w:gridCol w:w="2552"/>
      </w:tblGrid>
      <w:tr w:rsidR="009D52CF" w:rsidRPr="00A36BC2" w:rsidTr="00A04448">
        <w:tc>
          <w:tcPr>
            <w:tcW w:w="2122" w:type="dxa"/>
            <w:vAlign w:val="center"/>
          </w:tcPr>
          <w:p w:rsidR="009D52CF" w:rsidRPr="00146702" w:rsidRDefault="009D52CF" w:rsidP="00A04448">
            <w:pPr>
              <w:jc w:val="center"/>
              <w:rPr>
                <w:rFonts w:ascii="Arial Black" w:hAnsi="Arial Black"/>
                <w:noProof/>
                <w:color w:val="7F7F7F" w:themeColor="text1" w:themeTint="80"/>
                <w:sz w:val="16"/>
                <w:szCs w:val="24"/>
                <w:lang w:eastAsia="fr-FR"/>
              </w:rPr>
            </w:pPr>
            <w:r w:rsidRPr="00146702">
              <w:rPr>
                <w:rFonts w:ascii="Arial Black" w:hAnsi="Arial Black"/>
                <w:noProof/>
                <w:color w:val="7F7F7F" w:themeColor="text1" w:themeTint="80"/>
                <w:sz w:val="16"/>
                <w:szCs w:val="24"/>
                <w:lang w:eastAsia="fr-FR"/>
              </w:rPr>
              <w:t>Scratch</w:t>
            </w:r>
          </w:p>
        </w:tc>
        <w:tc>
          <w:tcPr>
            <w:tcW w:w="4819" w:type="dxa"/>
          </w:tcPr>
          <w:p w:rsidR="009D52CF" w:rsidRPr="00146702" w:rsidRDefault="009D52CF" w:rsidP="00A04448">
            <w:pPr>
              <w:jc w:val="center"/>
              <w:rPr>
                <w:rFonts w:ascii="Arial Black" w:hAnsi="Arial Black"/>
                <w:noProof/>
                <w:color w:val="7F7F7F" w:themeColor="text1" w:themeTint="80"/>
                <w:sz w:val="16"/>
                <w:szCs w:val="24"/>
                <w:lang w:eastAsia="fr-FR"/>
              </w:rPr>
            </w:pPr>
            <w:r w:rsidRPr="00146702">
              <w:rPr>
                <w:rFonts w:ascii="Arial Black" w:hAnsi="Arial Black"/>
                <w:noProof/>
                <w:color w:val="7F7F7F" w:themeColor="text1" w:themeTint="80"/>
                <w:sz w:val="16"/>
                <w:szCs w:val="24"/>
                <w:lang w:eastAsia="fr-FR"/>
              </w:rPr>
              <w:t>Instruction</w:t>
            </w:r>
          </w:p>
        </w:tc>
        <w:tc>
          <w:tcPr>
            <w:tcW w:w="2552" w:type="dxa"/>
          </w:tcPr>
          <w:p w:rsidR="009D52CF" w:rsidRPr="00146702" w:rsidRDefault="009D52CF" w:rsidP="00A04448">
            <w:pPr>
              <w:jc w:val="center"/>
              <w:rPr>
                <w:rFonts w:ascii="Arial Black" w:hAnsi="Arial Black"/>
                <w:noProof/>
                <w:color w:val="7F7F7F" w:themeColor="text1" w:themeTint="80"/>
                <w:sz w:val="16"/>
                <w:szCs w:val="24"/>
                <w:lang w:eastAsia="fr-FR"/>
              </w:rPr>
            </w:pPr>
            <w:r w:rsidRPr="00146702">
              <w:rPr>
                <w:rFonts w:ascii="Arial Black" w:hAnsi="Arial Black"/>
                <w:noProof/>
                <w:color w:val="7F7F7F" w:themeColor="text1" w:themeTint="80"/>
                <w:sz w:val="16"/>
                <w:szCs w:val="24"/>
                <w:lang w:eastAsia="fr-FR"/>
              </w:rPr>
              <w:t>Python</w:t>
            </w:r>
          </w:p>
        </w:tc>
      </w:tr>
      <w:tr w:rsidR="009D52CF" w:rsidTr="00A04448">
        <w:tc>
          <w:tcPr>
            <w:tcW w:w="2122" w:type="dxa"/>
            <w:vAlign w:val="center"/>
          </w:tcPr>
          <w:p w:rsidR="009D52CF" w:rsidRDefault="009D52CF" w:rsidP="00A04448">
            <w:r>
              <w:rPr>
                <w:noProof/>
                <w:lang w:eastAsia="fr-FR"/>
              </w:rPr>
              <w:drawing>
                <wp:inline distT="0" distB="0" distL="0" distR="0" wp14:anchorId="2930EE2E" wp14:editId="6A1DA3FD">
                  <wp:extent cx="1057275" cy="228600"/>
                  <wp:effectExtent l="0" t="0" r="9525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vAlign w:val="center"/>
          </w:tcPr>
          <w:p w:rsidR="009D52CF" w:rsidRDefault="009D52CF" w:rsidP="00A04448">
            <w:r w:rsidRPr="00895235">
              <w:rPr>
                <w:i/>
              </w:rPr>
              <w:t>a</w:t>
            </w:r>
            <w:r>
              <w:t xml:space="preserve"> prend la valeur </w:t>
            </w:r>
            <w:r w:rsidR="001B5C7B" w:rsidRPr="001B5C7B">
              <w:rPr>
                <w:i/>
              </w:rPr>
              <w:t>a</w:t>
            </w:r>
            <w:r w:rsidR="001B5C7B">
              <w:t xml:space="preserve">+ 4 </w:t>
            </w:r>
            <w:r>
              <w:t xml:space="preserve">       ou        Affecter </w:t>
            </w:r>
            <w:r w:rsidR="001B5C7B">
              <w:t xml:space="preserve"> </w:t>
            </w:r>
            <w:r w:rsidR="001B5C7B" w:rsidRPr="00895235">
              <w:rPr>
                <w:i/>
              </w:rPr>
              <w:t>a</w:t>
            </w:r>
            <w:r w:rsidR="001B5C7B">
              <w:t xml:space="preserve"> + 4 </w:t>
            </w:r>
            <w:r>
              <w:t xml:space="preserve"> à </w:t>
            </w:r>
            <w:r w:rsidRPr="00895235">
              <w:rPr>
                <w:i/>
              </w:rPr>
              <w:t>a</w:t>
            </w:r>
          </w:p>
        </w:tc>
        <w:tc>
          <w:tcPr>
            <w:tcW w:w="2552" w:type="dxa"/>
            <w:vAlign w:val="center"/>
          </w:tcPr>
          <w:p w:rsidR="009D52CF" w:rsidRDefault="001B5C7B" w:rsidP="00A04448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45C47907" wp14:editId="75CE26DF">
                  <wp:extent cx="647700" cy="196494"/>
                  <wp:effectExtent l="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713" cy="201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46702" w:rsidRDefault="0010511E" w:rsidP="001B5C7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</w:t>
      </w:r>
      <w:r w:rsidR="00A46AC4">
        <w:rPr>
          <w:rFonts w:ascii="Times New Roman" w:hAnsi="Times New Roman" w:cs="Times New Roman"/>
        </w:rPr>
        <w:br/>
      </w:r>
    </w:p>
    <w:p w:rsidR="00146702" w:rsidRDefault="00146702" w:rsidP="001B5C7B">
      <w:pPr>
        <w:spacing w:after="0" w:line="240" w:lineRule="auto"/>
        <w:rPr>
          <w:rFonts w:ascii="Times New Roman" w:hAnsi="Times New Roman" w:cs="Times New Roman"/>
        </w:rPr>
      </w:pPr>
    </w:p>
    <w:p w:rsidR="00146702" w:rsidRDefault="00146702" w:rsidP="001B5C7B">
      <w:pPr>
        <w:spacing w:after="0" w:line="240" w:lineRule="auto"/>
        <w:rPr>
          <w:rFonts w:ascii="Times New Roman" w:hAnsi="Times New Roman" w:cs="Times New Roman"/>
        </w:rPr>
      </w:pPr>
    </w:p>
    <w:p w:rsidR="00223BD5" w:rsidRPr="00146702" w:rsidRDefault="0070501D" w:rsidP="001B5C7B">
      <w:pPr>
        <w:spacing w:after="0" w:line="240" w:lineRule="auto"/>
        <w:rPr>
          <w:rFonts w:ascii="Times New Roman" w:hAnsi="Times New Roman" w:cs="Times New Roman"/>
          <w:b/>
          <w:sz w:val="20"/>
        </w:rPr>
      </w:pPr>
      <w:r w:rsidRPr="00146702">
        <w:rPr>
          <w:rFonts w:ascii="Times New Roman" w:hAnsi="Times New Roman" w:cs="Times New Roman"/>
          <w:b/>
          <w:sz w:val="20"/>
        </w:rPr>
        <w:t>Remarque</w:t>
      </w:r>
      <w:r w:rsidR="00223BD5" w:rsidRPr="00146702">
        <w:rPr>
          <w:rFonts w:ascii="Times New Roman" w:hAnsi="Times New Roman" w:cs="Times New Roman"/>
          <w:b/>
          <w:sz w:val="20"/>
        </w:rPr>
        <w:t>s</w:t>
      </w:r>
      <w:r w:rsidR="00146702" w:rsidRPr="00146702">
        <w:rPr>
          <w:rFonts w:ascii="Times New Roman" w:hAnsi="Times New Roman" w:cs="Times New Roman"/>
          <w:b/>
          <w:sz w:val="20"/>
        </w:rPr>
        <w:t> </w:t>
      </w:r>
    </w:p>
    <w:p w:rsidR="0070501D" w:rsidRPr="00146702" w:rsidRDefault="00146702" w:rsidP="00146702">
      <w:pPr>
        <w:spacing w:after="0" w:line="240" w:lineRule="auto"/>
        <w:rPr>
          <w:rFonts w:ascii="Times New Roman" w:hAnsi="Times New Roman" w:cs="Times New Roman"/>
          <w:sz w:val="20"/>
        </w:rPr>
      </w:pPr>
      <w:r w:rsidRPr="00146702">
        <w:rPr>
          <w:rFonts w:ascii="Times New Roman" w:hAnsi="Times New Roman" w:cs="Times New Roman"/>
          <w:sz w:val="20"/>
        </w:rPr>
        <w:t>• </w:t>
      </w:r>
      <w:r w:rsidR="001B5C7B" w:rsidRPr="00146702">
        <w:rPr>
          <w:rFonts w:ascii="Times New Roman" w:hAnsi="Times New Roman" w:cs="Times New Roman"/>
          <w:sz w:val="20"/>
        </w:rPr>
        <w:t>D</w:t>
      </w:r>
      <w:r w:rsidR="0070501D" w:rsidRPr="00146702">
        <w:rPr>
          <w:rFonts w:ascii="Times New Roman" w:hAnsi="Times New Roman" w:cs="Times New Roman"/>
          <w:sz w:val="20"/>
        </w:rPr>
        <w:t xml:space="preserve">es affectations multiples simultanées sont possibles par exemple : </w:t>
      </w:r>
    </w:p>
    <w:p w:rsidR="00223BD5" w:rsidRPr="00146702" w:rsidRDefault="00223BD5" w:rsidP="00223BD5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  <w:r w:rsidRPr="00146702">
        <w:rPr>
          <w:noProof/>
          <w:position w:val="-18"/>
          <w:sz w:val="20"/>
          <w:lang w:eastAsia="fr-FR"/>
        </w:rPr>
        <w:drawing>
          <wp:inline distT="0" distB="0" distL="0" distR="0" wp14:anchorId="007CB94B" wp14:editId="4BDD2F50">
            <wp:extent cx="1171575" cy="285750"/>
            <wp:effectExtent l="0" t="0" r="9525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46702">
        <w:rPr>
          <w:rFonts w:ascii="Times New Roman" w:hAnsi="Times New Roman" w:cs="Times New Roman"/>
          <w:sz w:val="20"/>
        </w:rPr>
        <w:t xml:space="preserve">pour affecter simultanément 3 à la variable </w:t>
      </w:r>
      <w:r w:rsidRPr="00146702">
        <w:rPr>
          <w:rFonts w:ascii="Times New Roman" w:hAnsi="Times New Roman" w:cs="Times New Roman"/>
          <w:i/>
          <w:sz w:val="20"/>
        </w:rPr>
        <w:t>a</w:t>
      </w:r>
      <w:r w:rsidRPr="00146702">
        <w:rPr>
          <w:rFonts w:ascii="Times New Roman" w:hAnsi="Times New Roman" w:cs="Times New Roman"/>
          <w:sz w:val="20"/>
        </w:rPr>
        <w:t xml:space="preserve"> et 4 à la variable </w:t>
      </w:r>
      <w:r w:rsidRPr="00146702">
        <w:rPr>
          <w:rFonts w:ascii="Times New Roman" w:hAnsi="Times New Roman" w:cs="Times New Roman"/>
          <w:i/>
          <w:sz w:val="20"/>
        </w:rPr>
        <w:t>b</w:t>
      </w:r>
      <w:r w:rsidRPr="00146702">
        <w:rPr>
          <w:rFonts w:ascii="Times New Roman" w:hAnsi="Times New Roman" w:cs="Times New Roman"/>
          <w:sz w:val="20"/>
        </w:rPr>
        <w:t>.</w:t>
      </w:r>
    </w:p>
    <w:p w:rsidR="00223BD5" w:rsidRPr="00146702" w:rsidRDefault="00146702" w:rsidP="00146702">
      <w:pPr>
        <w:spacing w:after="0" w:line="240" w:lineRule="auto"/>
        <w:rPr>
          <w:rFonts w:ascii="Times New Roman" w:hAnsi="Times New Roman" w:cs="Times New Roman"/>
          <w:sz w:val="20"/>
        </w:rPr>
      </w:pPr>
      <w:r w:rsidRPr="00146702">
        <w:rPr>
          <w:rFonts w:ascii="Times New Roman" w:hAnsi="Times New Roman" w:cs="Times New Roman"/>
          <w:sz w:val="20"/>
        </w:rPr>
        <w:t>• </w:t>
      </w:r>
      <w:r w:rsidR="00223BD5" w:rsidRPr="00146702">
        <w:rPr>
          <w:rFonts w:ascii="Times New Roman" w:hAnsi="Times New Roman" w:cs="Times New Roman"/>
          <w:sz w:val="20"/>
        </w:rPr>
        <w:t>On peut affecter des nombres, entiers, ou non : la variable sera de type entier (</w:t>
      </w:r>
      <w:proofErr w:type="spellStart"/>
      <w:r w:rsidR="00223BD5" w:rsidRPr="00146702">
        <w:rPr>
          <w:rFonts w:ascii="Times New Roman" w:hAnsi="Times New Roman" w:cs="Times New Roman"/>
          <w:b/>
          <w:sz w:val="20"/>
        </w:rPr>
        <w:t>int</w:t>
      </w:r>
      <w:proofErr w:type="spellEnd"/>
      <w:r w:rsidR="00223BD5" w:rsidRPr="00146702">
        <w:rPr>
          <w:rFonts w:ascii="Times New Roman" w:hAnsi="Times New Roman" w:cs="Times New Roman"/>
          <w:sz w:val="20"/>
        </w:rPr>
        <w:t xml:space="preserve">) ou </w:t>
      </w:r>
      <w:r w:rsidR="00442D6F" w:rsidRPr="00146702">
        <w:rPr>
          <w:rFonts w:ascii="Times New Roman" w:hAnsi="Times New Roman" w:cs="Times New Roman"/>
          <w:sz w:val="20"/>
        </w:rPr>
        <w:t xml:space="preserve">sinon de type </w:t>
      </w:r>
      <w:r w:rsidR="00223BD5" w:rsidRPr="00146702">
        <w:rPr>
          <w:rFonts w:ascii="Times New Roman" w:hAnsi="Times New Roman" w:cs="Times New Roman"/>
          <w:sz w:val="20"/>
        </w:rPr>
        <w:t>« flottant » (</w:t>
      </w:r>
      <w:proofErr w:type="spellStart"/>
      <w:r w:rsidR="00223BD5" w:rsidRPr="00146702">
        <w:rPr>
          <w:rFonts w:ascii="Times New Roman" w:hAnsi="Times New Roman" w:cs="Times New Roman"/>
          <w:b/>
          <w:sz w:val="20"/>
        </w:rPr>
        <w:t>float</w:t>
      </w:r>
      <w:proofErr w:type="spellEnd"/>
      <w:r w:rsidR="00223BD5" w:rsidRPr="00146702">
        <w:rPr>
          <w:rFonts w:ascii="Times New Roman" w:hAnsi="Times New Roman" w:cs="Times New Roman"/>
          <w:sz w:val="20"/>
        </w:rPr>
        <w:t xml:space="preserve">). </w:t>
      </w:r>
    </w:p>
    <w:p w:rsidR="00146702" w:rsidRPr="00146702" w:rsidRDefault="00146702" w:rsidP="00146702">
      <w:pPr>
        <w:spacing w:after="0" w:line="240" w:lineRule="auto"/>
        <w:rPr>
          <w:rFonts w:ascii="Times New Roman" w:hAnsi="Times New Roman" w:cs="Times New Roman"/>
          <w:sz w:val="12"/>
        </w:rPr>
      </w:pPr>
    </w:p>
    <w:p w:rsidR="00223BD5" w:rsidRPr="00146702" w:rsidRDefault="00146702" w:rsidP="00146702">
      <w:pPr>
        <w:spacing w:after="0" w:line="240" w:lineRule="auto"/>
        <w:rPr>
          <w:rFonts w:ascii="Times New Roman" w:hAnsi="Times New Roman" w:cs="Times New Roman"/>
          <w:sz w:val="20"/>
        </w:rPr>
      </w:pPr>
      <w:r w:rsidRPr="00146702">
        <w:rPr>
          <w:rFonts w:ascii="Times New Roman" w:hAnsi="Times New Roman" w:cs="Times New Roman"/>
          <w:sz w:val="20"/>
        </w:rPr>
        <w:t>• </w:t>
      </w:r>
      <w:r w:rsidR="00223BD5" w:rsidRPr="00146702">
        <w:rPr>
          <w:rFonts w:ascii="Times New Roman" w:hAnsi="Times New Roman" w:cs="Times New Roman"/>
          <w:sz w:val="20"/>
        </w:rPr>
        <w:t xml:space="preserve">On peut également affecter </w:t>
      </w:r>
      <w:r w:rsidR="006B44A3" w:rsidRPr="00146702">
        <w:rPr>
          <w:rFonts w:ascii="Times New Roman" w:hAnsi="Times New Roman" w:cs="Times New Roman"/>
          <w:sz w:val="20"/>
        </w:rPr>
        <w:t xml:space="preserve">à une variable </w:t>
      </w:r>
      <w:r w:rsidR="00223BD5" w:rsidRPr="00146702">
        <w:rPr>
          <w:rFonts w:ascii="Times New Roman" w:hAnsi="Times New Roman" w:cs="Times New Roman"/>
          <w:sz w:val="20"/>
        </w:rPr>
        <w:t xml:space="preserve">une chaîne de caractères comme un texte. </w:t>
      </w:r>
      <w:r w:rsidR="006B44A3" w:rsidRPr="00146702">
        <w:rPr>
          <w:rFonts w:ascii="Times New Roman" w:hAnsi="Times New Roman" w:cs="Times New Roman"/>
          <w:sz w:val="20"/>
        </w:rPr>
        <w:br/>
      </w:r>
      <w:r w:rsidR="00223BD5" w:rsidRPr="00146702">
        <w:rPr>
          <w:rFonts w:ascii="Times New Roman" w:hAnsi="Times New Roman" w:cs="Times New Roman"/>
          <w:sz w:val="20"/>
        </w:rPr>
        <w:t>Le texte sera mis entre guillemets. Par exemple : a= « Bonjour »</w:t>
      </w:r>
      <w:r w:rsidR="00371C5F" w:rsidRPr="00146702">
        <w:rPr>
          <w:rFonts w:ascii="Times New Roman" w:hAnsi="Times New Roman" w:cs="Times New Roman"/>
          <w:sz w:val="20"/>
        </w:rPr>
        <w:t xml:space="preserve">. </w:t>
      </w:r>
      <w:r w:rsidR="006B44A3" w:rsidRPr="00146702">
        <w:rPr>
          <w:rFonts w:ascii="Times New Roman" w:hAnsi="Times New Roman" w:cs="Times New Roman"/>
          <w:sz w:val="20"/>
        </w:rPr>
        <w:br/>
      </w:r>
      <w:r w:rsidR="00371C5F" w:rsidRPr="00146702">
        <w:rPr>
          <w:rFonts w:ascii="Times New Roman" w:hAnsi="Times New Roman" w:cs="Times New Roman"/>
          <w:sz w:val="20"/>
        </w:rPr>
        <w:t xml:space="preserve">La variable est </w:t>
      </w:r>
      <w:r w:rsidR="006B44A3" w:rsidRPr="00146702">
        <w:rPr>
          <w:rFonts w:ascii="Times New Roman" w:hAnsi="Times New Roman" w:cs="Times New Roman"/>
          <w:sz w:val="20"/>
        </w:rPr>
        <w:t xml:space="preserve">alors </w:t>
      </w:r>
      <w:r w:rsidR="00371C5F" w:rsidRPr="00146702">
        <w:rPr>
          <w:rFonts w:ascii="Times New Roman" w:hAnsi="Times New Roman" w:cs="Times New Roman"/>
          <w:sz w:val="20"/>
        </w:rPr>
        <w:t>de type chaîne (</w:t>
      </w:r>
      <w:r w:rsidR="00371C5F" w:rsidRPr="00146702">
        <w:rPr>
          <w:rFonts w:ascii="Times New Roman" w:hAnsi="Times New Roman" w:cs="Times New Roman"/>
          <w:b/>
          <w:sz w:val="20"/>
        </w:rPr>
        <w:t>str</w:t>
      </w:r>
      <w:r w:rsidR="00371C5F" w:rsidRPr="00146702">
        <w:rPr>
          <w:rFonts w:ascii="Times New Roman" w:hAnsi="Times New Roman" w:cs="Times New Roman"/>
          <w:sz w:val="20"/>
        </w:rPr>
        <w:t xml:space="preserve"> pour string).</w:t>
      </w:r>
    </w:p>
    <w:p w:rsidR="00146702" w:rsidRPr="00146702" w:rsidRDefault="00146702" w:rsidP="0014670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146702" w:rsidRPr="00146702" w:rsidRDefault="00146702" w:rsidP="0014670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6E528D" w:rsidRPr="00146702" w:rsidRDefault="00F021EB" w:rsidP="0014670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Arial Black" w:hAnsi="Arial Black" w:cs="Times New Roman"/>
          <w:color w:val="31849B" w:themeColor="accent5" w:themeShade="BF"/>
          <w:sz w:val="32"/>
          <w:szCs w:val="32"/>
        </w:rPr>
        <w:lastRenderedPageBreak/>
        <w:t>4</w:t>
      </w:r>
      <w:r w:rsidR="00146702" w:rsidRPr="00146702">
        <w:rPr>
          <w:rFonts w:ascii="Arial Black" w:hAnsi="Arial Black" w:cs="Times New Roman"/>
          <w:color w:val="31849B" w:themeColor="accent5" w:themeShade="BF"/>
          <w:sz w:val="32"/>
          <w:szCs w:val="32"/>
        </w:rPr>
        <w:t>.</w:t>
      </w:r>
      <w:r w:rsidR="00146702" w:rsidRPr="00146702">
        <w:rPr>
          <w:rFonts w:ascii="Arial Narrow" w:hAnsi="Arial Narrow" w:cs="Times New Roman"/>
          <w:color w:val="31849B" w:themeColor="accent5" w:themeShade="BF"/>
          <w:sz w:val="32"/>
          <w:szCs w:val="32"/>
        </w:rPr>
        <w:t> De Scratch à Python :</w:t>
      </w:r>
      <w:r w:rsidR="00146702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 </w:t>
      </w:r>
      <w:r w:rsidR="006E528D" w:rsidRPr="00146702">
        <w:rPr>
          <w:rFonts w:ascii="Arial Narrow" w:hAnsi="Arial Narrow" w:cs="Times New Roman"/>
          <w:color w:val="31849B" w:themeColor="accent5" w:themeShade="BF"/>
          <w:sz w:val="32"/>
          <w:szCs w:val="32"/>
        </w:rPr>
        <w:t>afficher le contenu d’une variable</w:t>
      </w:r>
    </w:p>
    <w:p w:rsidR="006E528D" w:rsidRPr="006E528D" w:rsidRDefault="006E528D" w:rsidP="006E528D">
      <w:pPr>
        <w:spacing w:after="0" w:line="240" w:lineRule="auto"/>
        <w:ind w:left="22"/>
        <w:rPr>
          <w:rFonts w:ascii="Times New Roman" w:hAnsi="Times New Roman" w:cs="Times New Roman"/>
        </w:rPr>
      </w:pPr>
    </w:p>
    <w:tbl>
      <w:tblPr>
        <w:tblStyle w:val="Grilledutableau"/>
        <w:tblpPr w:leftFromText="142" w:rightFromText="142" w:vertAnchor="text" w:horzAnchor="page" w:tblpX="1337" w:tblpY="-29"/>
        <w:tblW w:w="9493" w:type="dxa"/>
        <w:tblLayout w:type="fixed"/>
        <w:tblLook w:val="04A0" w:firstRow="1" w:lastRow="0" w:firstColumn="1" w:lastColumn="0" w:noHBand="0" w:noVBand="1"/>
      </w:tblPr>
      <w:tblGrid>
        <w:gridCol w:w="2122"/>
        <w:gridCol w:w="4819"/>
        <w:gridCol w:w="2552"/>
      </w:tblGrid>
      <w:tr w:rsidR="006E528D" w:rsidRPr="00136013" w:rsidTr="005C56A1">
        <w:tc>
          <w:tcPr>
            <w:tcW w:w="2122" w:type="dxa"/>
            <w:vAlign w:val="center"/>
          </w:tcPr>
          <w:p w:rsidR="006E528D" w:rsidRPr="00146702" w:rsidRDefault="006E528D" w:rsidP="005C56A1">
            <w:pPr>
              <w:jc w:val="center"/>
              <w:rPr>
                <w:rFonts w:ascii="Arial Black" w:hAnsi="Arial Black"/>
                <w:noProof/>
                <w:color w:val="7F7F7F" w:themeColor="text1" w:themeTint="80"/>
                <w:sz w:val="16"/>
                <w:szCs w:val="24"/>
                <w:lang w:eastAsia="fr-FR"/>
              </w:rPr>
            </w:pPr>
            <w:r w:rsidRPr="00146702">
              <w:rPr>
                <w:rFonts w:ascii="Arial Black" w:hAnsi="Arial Black"/>
                <w:noProof/>
                <w:color w:val="7F7F7F" w:themeColor="text1" w:themeTint="80"/>
                <w:sz w:val="16"/>
                <w:szCs w:val="24"/>
                <w:lang w:eastAsia="fr-FR"/>
              </w:rPr>
              <w:t>Scratch</w:t>
            </w:r>
          </w:p>
        </w:tc>
        <w:tc>
          <w:tcPr>
            <w:tcW w:w="4819" w:type="dxa"/>
          </w:tcPr>
          <w:p w:rsidR="006E528D" w:rsidRPr="00146702" w:rsidRDefault="006E528D" w:rsidP="005C56A1">
            <w:pPr>
              <w:jc w:val="center"/>
              <w:rPr>
                <w:rFonts w:ascii="Arial Black" w:hAnsi="Arial Black"/>
                <w:noProof/>
                <w:color w:val="7F7F7F" w:themeColor="text1" w:themeTint="80"/>
                <w:sz w:val="16"/>
                <w:szCs w:val="24"/>
                <w:lang w:eastAsia="fr-FR"/>
              </w:rPr>
            </w:pPr>
            <w:r w:rsidRPr="00146702">
              <w:rPr>
                <w:rFonts w:ascii="Arial Black" w:hAnsi="Arial Black"/>
                <w:noProof/>
                <w:color w:val="7F7F7F" w:themeColor="text1" w:themeTint="80"/>
                <w:sz w:val="16"/>
                <w:szCs w:val="24"/>
                <w:lang w:eastAsia="fr-FR"/>
              </w:rPr>
              <w:t>Instruction</w:t>
            </w:r>
          </w:p>
        </w:tc>
        <w:tc>
          <w:tcPr>
            <w:tcW w:w="2552" w:type="dxa"/>
          </w:tcPr>
          <w:p w:rsidR="006E528D" w:rsidRPr="00146702" w:rsidRDefault="006E528D" w:rsidP="005C56A1">
            <w:pPr>
              <w:jc w:val="center"/>
              <w:rPr>
                <w:rFonts w:ascii="Arial Black" w:hAnsi="Arial Black"/>
                <w:noProof/>
                <w:color w:val="7F7F7F" w:themeColor="text1" w:themeTint="80"/>
                <w:sz w:val="16"/>
                <w:szCs w:val="24"/>
                <w:lang w:eastAsia="fr-FR"/>
              </w:rPr>
            </w:pPr>
            <w:r w:rsidRPr="00146702">
              <w:rPr>
                <w:rFonts w:ascii="Arial Black" w:hAnsi="Arial Black"/>
                <w:noProof/>
                <w:color w:val="7F7F7F" w:themeColor="text1" w:themeTint="80"/>
                <w:sz w:val="16"/>
                <w:szCs w:val="24"/>
                <w:lang w:eastAsia="fr-FR"/>
              </w:rPr>
              <w:t>Python</w:t>
            </w:r>
          </w:p>
        </w:tc>
      </w:tr>
      <w:tr w:rsidR="006E528D" w:rsidTr="005C56A1">
        <w:tc>
          <w:tcPr>
            <w:tcW w:w="2122" w:type="dxa"/>
            <w:vAlign w:val="center"/>
          </w:tcPr>
          <w:p w:rsidR="006E528D" w:rsidRDefault="006E528D" w:rsidP="005C56A1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t xml:space="preserve">            </w:t>
            </w:r>
            <w:r>
              <w:rPr>
                <w:noProof/>
                <w:lang w:eastAsia="fr-FR"/>
              </w:rPr>
              <w:drawing>
                <wp:inline distT="0" distB="0" distL="0" distR="0" wp14:anchorId="2028B754" wp14:editId="550DD58D">
                  <wp:extent cx="581025" cy="266700"/>
                  <wp:effectExtent l="0" t="0" r="9525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vAlign w:val="center"/>
          </w:tcPr>
          <w:p w:rsidR="007E6BE4" w:rsidRDefault="007E6BE4" w:rsidP="005C56A1">
            <w:pPr>
              <w:jc w:val="center"/>
            </w:pPr>
          </w:p>
          <w:p w:rsidR="006E528D" w:rsidRPr="009D52CF" w:rsidRDefault="007E6BE4" w:rsidP="005C56A1">
            <w:pPr>
              <w:jc w:val="center"/>
            </w:pPr>
            <w:r>
              <w:t>Afficher</w:t>
            </w:r>
            <w:r w:rsidR="006E528D">
              <w:t xml:space="preserve"> la valeur (le contenu) de </w:t>
            </w:r>
            <w:r w:rsidR="006E528D" w:rsidRPr="009D52CF">
              <w:rPr>
                <w:i/>
              </w:rPr>
              <w:t>a</w:t>
            </w:r>
          </w:p>
        </w:tc>
        <w:tc>
          <w:tcPr>
            <w:tcW w:w="2552" w:type="dxa"/>
            <w:vAlign w:val="center"/>
          </w:tcPr>
          <w:p w:rsidR="006E528D" w:rsidRDefault="006E528D" w:rsidP="005C56A1">
            <w:pPr>
              <w:jc w:val="center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0EC6595E" wp14:editId="6A5F2823">
                  <wp:extent cx="790575" cy="189983"/>
                  <wp:effectExtent l="0" t="0" r="0" b="635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424" cy="194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46702" w:rsidRDefault="00223BD5" w:rsidP="00223B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146702" w:rsidRDefault="00146702" w:rsidP="00223BD5">
      <w:pPr>
        <w:spacing w:after="0" w:line="240" w:lineRule="auto"/>
        <w:rPr>
          <w:rFonts w:ascii="Times New Roman" w:hAnsi="Times New Roman" w:cs="Times New Roman"/>
        </w:rPr>
      </w:pPr>
    </w:p>
    <w:p w:rsidR="00146702" w:rsidRDefault="00146702" w:rsidP="00223BD5">
      <w:pPr>
        <w:spacing w:after="0" w:line="240" w:lineRule="auto"/>
        <w:rPr>
          <w:rFonts w:ascii="Times New Roman" w:hAnsi="Times New Roman" w:cs="Times New Roman"/>
        </w:rPr>
      </w:pPr>
    </w:p>
    <w:p w:rsidR="00146702" w:rsidRDefault="00146702" w:rsidP="00223BD5">
      <w:pPr>
        <w:spacing w:after="0" w:line="240" w:lineRule="auto"/>
        <w:rPr>
          <w:rFonts w:ascii="Times New Roman" w:hAnsi="Times New Roman" w:cs="Times New Roman"/>
        </w:rPr>
      </w:pPr>
    </w:p>
    <w:p w:rsidR="00223BD5" w:rsidRPr="00FC7752" w:rsidRDefault="00223BD5" w:rsidP="00223B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 peut améliorer l’affichage en </w:t>
      </w:r>
      <w:r w:rsidRPr="00FC7752">
        <w:rPr>
          <w:rFonts w:ascii="Times New Roman" w:hAnsi="Times New Roman" w:cs="Times New Roman"/>
        </w:rPr>
        <w:t>ajout</w:t>
      </w:r>
      <w:r>
        <w:rPr>
          <w:rFonts w:ascii="Times New Roman" w:hAnsi="Times New Roman" w:cs="Times New Roman"/>
        </w:rPr>
        <w:t>ant</w:t>
      </w:r>
      <w:r w:rsidRPr="00FC7752">
        <w:rPr>
          <w:rFonts w:ascii="Times New Roman" w:hAnsi="Times New Roman" w:cs="Times New Roman"/>
        </w:rPr>
        <w:t xml:space="preserve"> un message </w:t>
      </w:r>
      <w:r>
        <w:rPr>
          <w:rFonts w:ascii="Times New Roman" w:hAnsi="Times New Roman" w:cs="Times New Roman"/>
        </w:rPr>
        <w:t xml:space="preserve">pour </w:t>
      </w:r>
      <w:r w:rsidRPr="00FC7752">
        <w:rPr>
          <w:rFonts w:ascii="Times New Roman" w:hAnsi="Times New Roman" w:cs="Times New Roman"/>
        </w:rPr>
        <w:t>l’utilisateur</w:t>
      </w:r>
      <w:r>
        <w:rPr>
          <w:rFonts w:ascii="Times New Roman" w:hAnsi="Times New Roman" w:cs="Times New Roman"/>
        </w:rPr>
        <w:t> :</w:t>
      </w:r>
    </w:p>
    <w:p w:rsidR="00442D6F" w:rsidRDefault="00223BD5" w:rsidP="00442D6F">
      <w:pPr>
        <w:pStyle w:val="Paragraphedeliste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inline distT="0" distB="0" distL="0" distR="0" wp14:anchorId="18EAEB1B" wp14:editId="074A3631">
            <wp:extent cx="3873890" cy="383198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62946" cy="411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3BD5" w:rsidRDefault="00223BD5" w:rsidP="007E6BE4">
      <w:pPr>
        <w:pStyle w:val="Paragraphedeliste"/>
        <w:spacing w:after="120" w:line="240" w:lineRule="auto"/>
        <w:ind w:left="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L’exécution de ce programme permet d’obtenir l’affichage </w:t>
      </w:r>
      <w:r w:rsidR="007E6BE4">
        <w:rPr>
          <w:rFonts w:ascii="Times New Roman" w:hAnsi="Times New Roman" w:cs="Times New Roman"/>
        </w:rPr>
        <w:t xml:space="preserve">ci-dessous </w:t>
      </w:r>
      <w:r>
        <w:rPr>
          <w:rFonts w:ascii="Times New Roman" w:hAnsi="Times New Roman" w:cs="Times New Roman"/>
        </w:rPr>
        <w:t xml:space="preserve">: </w:t>
      </w:r>
    </w:p>
    <w:p w:rsidR="00371C5F" w:rsidRDefault="00223BD5" w:rsidP="007E6BE4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inline distT="0" distB="0" distL="0" distR="0" wp14:anchorId="450D9EF0" wp14:editId="36972C50">
            <wp:extent cx="2955070" cy="185701"/>
            <wp:effectExtent l="0" t="0" r="0" b="5080"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t="20690"/>
                    <a:stretch/>
                  </pic:blipFill>
                  <pic:spPr bwMode="auto">
                    <a:xfrm>
                      <a:off x="0" y="0"/>
                      <a:ext cx="3223930" cy="2025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71C5F" w:rsidRPr="00146702" w:rsidRDefault="00F021EB" w:rsidP="00146702">
      <w:pPr>
        <w:tabs>
          <w:tab w:val="left" w:pos="284"/>
        </w:tabs>
        <w:spacing w:before="240" w:after="12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Arial Black" w:hAnsi="Arial Black" w:cs="Times New Roman"/>
          <w:color w:val="31849B" w:themeColor="accent5" w:themeShade="BF"/>
          <w:sz w:val="32"/>
          <w:szCs w:val="32"/>
        </w:rPr>
        <w:t>5</w:t>
      </w:r>
      <w:r w:rsidR="00146702" w:rsidRPr="00146702">
        <w:rPr>
          <w:rFonts w:ascii="Arial Black" w:hAnsi="Arial Black" w:cs="Times New Roman"/>
          <w:color w:val="31849B" w:themeColor="accent5" w:themeShade="BF"/>
          <w:sz w:val="32"/>
          <w:szCs w:val="32"/>
        </w:rPr>
        <w:t>.</w:t>
      </w:r>
      <w:r w:rsidR="00146702" w:rsidRPr="00146702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 De Scratch à Python : </w:t>
      </w:r>
      <w:r w:rsidR="00371C5F" w:rsidRPr="00146702">
        <w:rPr>
          <w:rFonts w:ascii="Arial Narrow" w:hAnsi="Arial Narrow" w:cs="Times New Roman"/>
          <w:color w:val="31849B" w:themeColor="accent5" w:themeShade="BF"/>
          <w:sz w:val="32"/>
          <w:szCs w:val="32"/>
        </w:rPr>
        <w:t>saisir une réponse de l’utilisateur</w:t>
      </w:r>
      <w:r w:rsidR="009C7781" w:rsidRPr="00146702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 dans un programme</w:t>
      </w:r>
    </w:p>
    <w:p w:rsidR="00371C5F" w:rsidRPr="00232B91" w:rsidRDefault="00232B91" w:rsidP="00232B91">
      <w:pPr>
        <w:pStyle w:val="Paragraphedeliste"/>
        <w:tabs>
          <w:tab w:val="left" w:pos="306"/>
        </w:tabs>
        <w:spacing w:after="0" w:line="240" w:lineRule="auto"/>
        <w:ind w:left="23"/>
        <w:contextualSpacing w:val="0"/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4337685</wp:posOffset>
            </wp:positionH>
            <wp:positionV relativeFrom="paragraph">
              <wp:posOffset>55245</wp:posOffset>
            </wp:positionV>
            <wp:extent cx="1964055" cy="450215"/>
            <wp:effectExtent l="0" t="0" r="0" b="6985"/>
            <wp:wrapSquare wrapText="bothSides"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4055" cy="450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1C5F" w:rsidRPr="00452D12">
        <w:rPr>
          <w:rFonts w:ascii="Times New Roman" w:hAnsi="Times New Roman" w:cs="Times New Roman"/>
        </w:rPr>
        <w:t xml:space="preserve">On souhaite </w:t>
      </w:r>
      <w:r w:rsidR="00371C5F">
        <w:rPr>
          <w:rFonts w:ascii="Times New Roman" w:hAnsi="Times New Roman" w:cs="Times New Roman"/>
        </w:rPr>
        <w:t xml:space="preserve">poser une question </w:t>
      </w:r>
      <w:r w:rsidR="00371C5F" w:rsidRPr="00452D12">
        <w:rPr>
          <w:rFonts w:ascii="Times New Roman" w:hAnsi="Times New Roman" w:cs="Times New Roman"/>
        </w:rPr>
        <w:t>à l’utilisateur</w:t>
      </w:r>
      <w:r w:rsidR="00371C5F">
        <w:rPr>
          <w:rFonts w:ascii="Times New Roman" w:hAnsi="Times New Roman" w:cs="Times New Roman"/>
        </w:rPr>
        <w:t xml:space="preserve">, attendre sa réponse puis stocker celle-ci dans </w:t>
      </w:r>
      <w:r w:rsidR="00371C5F" w:rsidRPr="00452D12">
        <w:rPr>
          <w:rFonts w:ascii="Times New Roman" w:hAnsi="Times New Roman" w:cs="Times New Roman"/>
        </w:rPr>
        <w:t>une variable</w:t>
      </w:r>
      <w:r>
        <w:rPr>
          <w:rFonts w:ascii="Times New Roman" w:hAnsi="Times New Roman" w:cs="Times New Roman"/>
        </w:rPr>
        <w:t xml:space="preserve"> comme avec les instructions Scratch ci-contre.</w:t>
      </w:r>
      <w:r w:rsidRPr="00232B91">
        <w:rPr>
          <w:noProof/>
          <w:lang w:eastAsia="fr-FR"/>
        </w:rPr>
        <w:t xml:space="preserve"> </w:t>
      </w:r>
      <w:r w:rsidR="00371C5F" w:rsidRPr="00232B91">
        <w:rPr>
          <w:rFonts w:ascii="Times New Roman" w:hAnsi="Times New Roman" w:cs="Times New Roman"/>
        </w:rPr>
        <w:t xml:space="preserve"> </w:t>
      </w:r>
    </w:p>
    <w:p w:rsidR="00232B91" w:rsidRDefault="00371C5F" w:rsidP="00232B91">
      <w:pPr>
        <w:pStyle w:val="Paragraphedeliste"/>
        <w:tabs>
          <w:tab w:val="left" w:pos="306"/>
        </w:tabs>
        <w:spacing w:after="0" w:line="240" w:lineRule="auto"/>
        <w:ind w:left="23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 utilise pour cela la fonction </w:t>
      </w:r>
      <w:proofErr w:type="gramStart"/>
      <w:r>
        <w:rPr>
          <w:rFonts w:ascii="Times New Roman" w:hAnsi="Times New Roman" w:cs="Times New Roman"/>
        </w:rPr>
        <w:t>input(</w:t>
      </w:r>
      <w:proofErr w:type="gramEnd"/>
      <w:r>
        <w:rPr>
          <w:rFonts w:ascii="Times New Roman" w:hAnsi="Times New Roman" w:cs="Times New Roman"/>
        </w:rPr>
        <w:t>)</w:t>
      </w:r>
      <w:r w:rsidR="00146702">
        <w:rPr>
          <w:rFonts w:ascii="Times New Roman" w:hAnsi="Times New Roman" w:cs="Times New Roman"/>
        </w:rPr>
        <w:t>.</w:t>
      </w:r>
    </w:p>
    <w:p w:rsidR="00371C5F" w:rsidRPr="00371C5F" w:rsidRDefault="00232B91" w:rsidP="00232B91">
      <w:pPr>
        <w:pStyle w:val="Paragraphedeliste"/>
        <w:tabs>
          <w:tab w:val="left" w:pos="306"/>
        </w:tabs>
        <w:spacing w:after="0" w:line="240" w:lineRule="auto"/>
        <w:ind w:left="23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Une instruction </w:t>
      </w:r>
      <w:r w:rsidR="00371C5F" w:rsidRPr="00371C5F">
        <w:rPr>
          <w:rFonts w:ascii="Times New Roman" w:hAnsi="Times New Roman" w:cs="Times New Roman"/>
        </w:rPr>
        <w:t xml:space="preserve"> </w:t>
      </w:r>
      <w:r w:rsidR="00371C5F" w:rsidRPr="00371C5F">
        <w:rPr>
          <w:rFonts w:ascii="Times New Roman" w:hAnsi="Times New Roman" w:cs="Times New Roman"/>
          <w:color w:val="FF0000"/>
        </w:rPr>
        <w:t>a = input(</w:t>
      </w:r>
      <w:r w:rsidR="00371C5F" w:rsidRPr="00371C5F">
        <w:rPr>
          <w:rFonts w:ascii="Times New Roman" w:hAnsi="Times New Roman" w:cs="Times New Roman"/>
          <w:i/>
          <w:color w:val="FF0000"/>
        </w:rPr>
        <w:t>question</w:t>
      </w:r>
      <w:r w:rsidR="00371C5F" w:rsidRPr="00371C5F">
        <w:rPr>
          <w:rFonts w:ascii="Times New Roman" w:hAnsi="Times New Roman" w:cs="Times New Roman"/>
          <w:color w:val="FF0000"/>
        </w:rPr>
        <w:t xml:space="preserve">) </w:t>
      </w:r>
      <w:r w:rsidR="00371C5F" w:rsidRPr="00371C5F">
        <w:rPr>
          <w:rFonts w:ascii="Times New Roman" w:hAnsi="Times New Roman" w:cs="Times New Roman"/>
        </w:rPr>
        <w:t>a trois effets :</w:t>
      </w:r>
    </w:p>
    <w:p w:rsidR="00371C5F" w:rsidRPr="00146702" w:rsidRDefault="00146702" w:rsidP="00146702">
      <w:pPr>
        <w:tabs>
          <w:tab w:val="left" w:pos="306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créer une variable, nommée a</w:t>
      </w:r>
      <w:r w:rsidR="00371C5F" w:rsidRPr="00146702">
        <w:rPr>
          <w:rFonts w:ascii="Times New Roman" w:hAnsi="Times New Roman" w:cs="Times New Roman"/>
        </w:rPr>
        <w:t>, pour stocker la réponse,</w:t>
      </w:r>
      <w:r>
        <w:rPr>
          <w:rFonts w:ascii="Times New Roman" w:hAnsi="Times New Roman" w:cs="Times New Roman"/>
        </w:rPr>
        <w:t xml:space="preserve"> si elle n’était pas déjà créée ;</w:t>
      </w:r>
    </w:p>
    <w:p w:rsidR="00371C5F" w:rsidRPr="00146702" w:rsidRDefault="00146702" w:rsidP="00146702">
      <w:pPr>
        <w:tabs>
          <w:tab w:val="left" w:pos="306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</w:t>
      </w:r>
      <w:r w:rsidR="00371C5F" w:rsidRPr="00146702">
        <w:rPr>
          <w:rFonts w:ascii="Times New Roman" w:hAnsi="Times New Roman" w:cs="Times New Roman"/>
        </w:rPr>
        <w:t>poser la question à l’uti</w:t>
      </w:r>
      <w:r>
        <w:rPr>
          <w:rFonts w:ascii="Times New Roman" w:hAnsi="Times New Roman" w:cs="Times New Roman"/>
        </w:rPr>
        <w:t>lisateur et attendre sa réponse ;</w:t>
      </w:r>
    </w:p>
    <w:p w:rsidR="00371C5F" w:rsidRPr="00146702" w:rsidRDefault="00146702" w:rsidP="00146702">
      <w:pPr>
        <w:tabs>
          <w:tab w:val="left" w:pos="306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</w:t>
      </w:r>
      <w:r w:rsidR="00371C5F" w:rsidRPr="00146702">
        <w:rPr>
          <w:rFonts w:ascii="Times New Roman" w:hAnsi="Times New Roman" w:cs="Times New Roman"/>
        </w:rPr>
        <w:t>stocker la réponse de l’utilisateur dans la variable a</w:t>
      </w:r>
      <w:r w:rsidR="004743BC" w:rsidRPr="00146702">
        <w:rPr>
          <w:rFonts w:ascii="Times New Roman" w:hAnsi="Times New Roman" w:cs="Times New Roman"/>
        </w:rPr>
        <w:t>, de type chaîne (str)</w:t>
      </w:r>
      <w:r>
        <w:rPr>
          <w:rFonts w:ascii="Times New Roman" w:hAnsi="Times New Roman" w:cs="Times New Roman"/>
        </w:rPr>
        <w:t>.</w:t>
      </w:r>
    </w:p>
    <w:p w:rsidR="00F021EB" w:rsidRDefault="00F021EB" w:rsidP="00F021EB">
      <w:pPr>
        <w:tabs>
          <w:tab w:val="left" w:pos="306"/>
        </w:tabs>
        <w:spacing w:after="120"/>
        <w:rPr>
          <w:rFonts w:ascii="Times New Roman" w:hAnsi="Times New Roman" w:cs="Times New Roman"/>
        </w:rPr>
      </w:pPr>
    </w:p>
    <w:p w:rsidR="00F021EB" w:rsidRDefault="00F021EB" w:rsidP="00017B1D">
      <w:pPr>
        <w:tabs>
          <w:tab w:val="left" w:pos="306"/>
        </w:tabs>
        <w:spacing w:after="60"/>
        <w:rPr>
          <w:rFonts w:ascii="Times New Roman" w:hAnsi="Times New Roman" w:cs="Times New Roman"/>
          <w:sz w:val="24"/>
          <w:szCs w:val="28"/>
        </w:rPr>
      </w:pPr>
      <w:r w:rsidRPr="00F021EB">
        <w:rPr>
          <w:rFonts w:ascii="Arial Black" w:hAnsi="Arial Black" w:cs="Times New Roman"/>
          <w:color w:val="000000" w:themeColor="text1"/>
          <w:sz w:val="24"/>
          <w:szCs w:val="32"/>
        </w:rPr>
        <w:t>a.</w:t>
      </w:r>
      <w:r w:rsidRPr="00F021EB">
        <w:rPr>
          <w:rFonts w:ascii="Times New Roman" w:hAnsi="Times New Roman" w:cs="Times New Roman"/>
          <w:color w:val="000000" w:themeColor="text1"/>
          <w:szCs w:val="28"/>
        </w:rPr>
        <w:t> </w:t>
      </w:r>
      <w:r w:rsidR="00371C5F" w:rsidRPr="00F021EB">
        <w:rPr>
          <w:rFonts w:ascii="Arial Narrow" w:hAnsi="Arial Narrow" w:cs="Times New Roman"/>
          <w:b/>
          <w:sz w:val="24"/>
          <w:szCs w:val="28"/>
        </w:rPr>
        <w:t>Entrer un texte</w:t>
      </w:r>
      <w:r>
        <w:rPr>
          <w:rFonts w:ascii="Times New Roman" w:hAnsi="Times New Roman" w:cs="Times New Roman"/>
          <w:sz w:val="24"/>
          <w:szCs w:val="28"/>
        </w:rPr>
        <w:t xml:space="preserve">  </w:t>
      </w:r>
    </w:p>
    <w:p w:rsidR="00442D6F" w:rsidRPr="00F021EB" w:rsidRDefault="00F021EB" w:rsidP="00F021EB">
      <w:pPr>
        <w:tabs>
          <w:tab w:val="left" w:pos="306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8"/>
        </w:rPr>
        <w:t>Exemple</w:t>
      </w:r>
    </w:p>
    <w:tbl>
      <w:tblPr>
        <w:tblStyle w:val="Grilledutableau"/>
        <w:tblW w:w="0" w:type="auto"/>
        <w:tblInd w:w="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06"/>
        <w:gridCol w:w="5386"/>
      </w:tblGrid>
      <w:tr w:rsidR="00442D6F" w:rsidTr="00017B1D">
        <w:tc>
          <w:tcPr>
            <w:tcW w:w="4906" w:type="dxa"/>
            <w:tcBorders>
              <w:right w:val="single" w:sz="4" w:space="0" w:color="auto"/>
            </w:tcBorders>
          </w:tcPr>
          <w:p w:rsidR="00442D6F" w:rsidRPr="00F021EB" w:rsidRDefault="00442D6F" w:rsidP="00017B1D">
            <w:pPr>
              <w:pStyle w:val="Paragraphedeliste"/>
              <w:tabs>
                <w:tab w:val="left" w:pos="306"/>
              </w:tabs>
              <w:ind w:left="0"/>
              <w:contextualSpacing w:val="0"/>
              <w:rPr>
                <w:rFonts w:ascii="Arial Narrow" w:hAnsi="Arial Narrow" w:cs="Times New Roman"/>
                <w:b/>
                <w:color w:val="595959" w:themeColor="text1" w:themeTint="A6"/>
              </w:rPr>
            </w:pPr>
            <w:r w:rsidRPr="00F021EB">
              <w:rPr>
                <w:rFonts w:ascii="Arial Narrow" w:hAnsi="Arial Narrow" w:cs="Times New Roman"/>
                <w:b/>
                <w:color w:val="595959" w:themeColor="text1" w:themeTint="A6"/>
              </w:rPr>
              <w:t>Programme</w:t>
            </w:r>
          </w:p>
          <w:p w:rsidR="00442D6F" w:rsidRDefault="00442D6F" w:rsidP="005C56A1">
            <w:pPr>
              <w:pStyle w:val="Paragraphedeliste"/>
              <w:tabs>
                <w:tab w:val="left" w:pos="306"/>
              </w:tabs>
              <w:spacing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459E7CFA" wp14:editId="6C2D6C2B">
                  <wp:extent cx="2105891" cy="397497"/>
                  <wp:effectExtent l="0" t="0" r="0" b="3175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2498" cy="4044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6" w:type="dxa"/>
            <w:tcBorders>
              <w:left w:val="single" w:sz="4" w:space="0" w:color="auto"/>
            </w:tcBorders>
          </w:tcPr>
          <w:p w:rsidR="00442D6F" w:rsidRPr="00F021EB" w:rsidRDefault="00442D6F" w:rsidP="00F021EB">
            <w:pPr>
              <w:pStyle w:val="Paragraphedeliste"/>
              <w:tabs>
                <w:tab w:val="left" w:pos="306"/>
              </w:tabs>
              <w:ind w:left="0"/>
              <w:contextualSpacing w:val="0"/>
              <w:rPr>
                <w:rFonts w:ascii="Arial Narrow" w:hAnsi="Arial Narrow" w:cs="Times New Roman"/>
                <w:b/>
                <w:color w:val="595959" w:themeColor="text1" w:themeTint="A6"/>
              </w:rPr>
            </w:pPr>
            <w:r w:rsidRPr="00F021EB">
              <w:rPr>
                <w:rFonts w:ascii="Arial Narrow" w:hAnsi="Arial Narrow" w:cs="Times New Roman"/>
                <w:b/>
                <w:color w:val="595959" w:themeColor="text1" w:themeTint="A6"/>
              </w:rPr>
              <w:t>Exécution</w:t>
            </w:r>
            <w:r w:rsidR="00F021EB">
              <w:rPr>
                <w:rFonts w:ascii="Arial Narrow" w:hAnsi="Arial Narrow" w:cs="Times New Roman"/>
                <w:b/>
                <w:color w:val="595959" w:themeColor="text1" w:themeTint="A6"/>
              </w:rPr>
              <w:t> :</w:t>
            </w:r>
            <w:r w:rsidRPr="00F021EB">
              <w:rPr>
                <w:rFonts w:ascii="Arial Narrow" w:hAnsi="Arial Narrow" w:cs="Times New Roman"/>
                <w:b/>
                <w:color w:val="595959" w:themeColor="text1" w:themeTint="A6"/>
              </w:rPr>
              <w:t xml:space="preserve"> </w:t>
            </w:r>
            <w:r w:rsidR="00F021EB" w:rsidRPr="00F021EB">
              <w:rPr>
                <w:rFonts w:ascii="Arial Narrow" w:hAnsi="Arial Narrow" w:cs="Times New Roman"/>
                <w:color w:val="595959" w:themeColor="text1" w:themeTint="A6"/>
              </w:rPr>
              <w:t>l’utilisateur</w:t>
            </w:r>
            <w:r w:rsidR="00F021EB">
              <w:rPr>
                <w:rFonts w:ascii="Arial Narrow" w:hAnsi="Arial Narrow" w:cs="Times New Roman"/>
                <w:b/>
                <w:color w:val="595959" w:themeColor="text1" w:themeTint="A6"/>
              </w:rPr>
              <w:t xml:space="preserve"> </w:t>
            </w:r>
            <w:r w:rsidR="00F021EB">
              <w:rPr>
                <w:rFonts w:ascii="Arial Narrow" w:hAnsi="Arial Narrow" w:cs="Times New Roman"/>
                <w:color w:val="595959" w:themeColor="text1" w:themeTint="A6"/>
              </w:rPr>
              <w:t>entre</w:t>
            </w:r>
            <w:r w:rsidR="00F021EB" w:rsidRPr="00F021EB">
              <w:rPr>
                <w:rFonts w:ascii="Arial Narrow" w:hAnsi="Arial Narrow" w:cs="Times New Roman"/>
                <w:color w:val="595959" w:themeColor="text1" w:themeTint="A6"/>
              </w:rPr>
              <w:t xml:space="preserve"> Manon en réponse à la question</w:t>
            </w:r>
          </w:p>
          <w:p w:rsidR="00442D6F" w:rsidRPr="00442D6F" w:rsidRDefault="00442D6F" w:rsidP="005C56A1">
            <w:pPr>
              <w:pStyle w:val="Paragraphedeliste"/>
              <w:tabs>
                <w:tab w:val="left" w:pos="306"/>
              </w:tabs>
              <w:spacing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59B964C" wp14:editId="5CE1B202">
                  <wp:extent cx="1348929" cy="353291"/>
                  <wp:effectExtent l="0" t="0" r="3810" b="8890"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4814" cy="360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021EB" w:rsidRDefault="00F021EB" w:rsidP="00017B1D">
      <w:pPr>
        <w:tabs>
          <w:tab w:val="left" w:pos="306"/>
        </w:tabs>
        <w:spacing w:after="60"/>
        <w:rPr>
          <w:rFonts w:ascii="Times New Roman" w:hAnsi="Times New Roman" w:cs="Times New Roman"/>
        </w:rPr>
      </w:pPr>
      <w:r>
        <w:rPr>
          <w:rFonts w:ascii="Arial Black" w:hAnsi="Arial Black" w:cs="Times New Roman"/>
          <w:color w:val="000000" w:themeColor="text1"/>
          <w:sz w:val="24"/>
          <w:szCs w:val="32"/>
        </w:rPr>
        <w:t>b</w:t>
      </w:r>
      <w:r w:rsidRPr="00F021EB">
        <w:rPr>
          <w:rFonts w:ascii="Arial Black" w:hAnsi="Arial Black" w:cs="Times New Roman"/>
          <w:color w:val="000000" w:themeColor="text1"/>
          <w:sz w:val="24"/>
          <w:szCs w:val="32"/>
        </w:rPr>
        <w:t>.</w:t>
      </w:r>
      <w:r w:rsidRPr="00F021EB">
        <w:rPr>
          <w:rFonts w:ascii="Times New Roman" w:hAnsi="Times New Roman" w:cs="Times New Roman"/>
          <w:color w:val="000000" w:themeColor="text1"/>
          <w:szCs w:val="28"/>
        </w:rPr>
        <w:t> </w:t>
      </w:r>
      <w:r w:rsidRPr="00F021EB">
        <w:rPr>
          <w:rFonts w:ascii="Arial Narrow" w:hAnsi="Arial Narrow" w:cs="Times New Roman"/>
          <w:b/>
          <w:sz w:val="24"/>
          <w:szCs w:val="28"/>
        </w:rPr>
        <w:t xml:space="preserve">Entrer un </w:t>
      </w:r>
      <w:r>
        <w:rPr>
          <w:rFonts w:ascii="Arial Narrow" w:hAnsi="Arial Narrow" w:cs="Times New Roman"/>
          <w:b/>
          <w:sz w:val="24"/>
          <w:szCs w:val="28"/>
        </w:rPr>
        <w:t>nombre</w:t>
      </w:r>
      <w:r>
        <w:rPr>
          <w:rFonts w:ascii="Times New Roman" w:hAnsi="Times New Roman" w:cs="Times New Roman"/>
          <w:sz w:val="24"/>
          <w:szCs w:val="28"/>
        </w:rPr>
        <w:t> </w:t>
      </w:r>
    </w:p>
    <w:p w:rsidR="009C7781" w:rsidRPr="009C7781" w:rsidRDefault="007E6BE4" w:rsidP="007E6BE4">
      <w:pPr>
        <w:spacing w:before="120" w:after="0" w:line="240" w:lineRule="auto"/>
        <w:rPr>
          <w:rFonts w:ascii="Times New Roman" w:hAnsi="Times New Roman" w:cs="Times New Roman"/>
        </w:rPr>
      </w:pPr>
      <w:r w:rsidRPr="007E6BE4">
        <w:rPr>
          <w:rFonts w:ascii="Times New Roman" w:hAnsi="Times New Roman" w:cs="Times New Roman"/>
        </w:rPr>
        <w:t xml:space="preserve">Par défaut, l’instruction </w:t>
      </w:r>
      <w:r w:rsidR="00F021EB">
        <w:rPr>
          <w:rFonts w:ascii="Times New Roman" w:hAnsi="Times New Roman" w:cs="Times New Roman"/>
        </w:rPr>
        <w:t xml:space="preserve"> </w:t>
      </w:r>
      <w:r w:rsidR="00F021EB">
        <w:rPr>
          <w:rFonts w:ascii="Arial Narrow" w:hAnsi="Arial Narrow" w:cs="Times New Roman"/>
        </w:rPr>
        <w:t xml:space="preserve">a = </w:t>
      </w:r>
      <w:proofErr w:type="gramStart"/>
      <w:r w:rsidR="00F021EB">
        <w:rPr>
          <w:rFonts w:ascii="Arial Narrow" w:hAnsi="Arial Narrow" w:cs="Times New Roman"/>
        </w:rPr>
        <w:t>input(</w:t>
      </w:r>
      <w:proofErr w:type="gramEnd"/>
      <w:r w:rsidR="00F021EB">
        <w:rPr>
          <w:rFonts w:ascii="Arial Narrow" w:hAnsi="Arial Narrow" w:cs="Times New Roman"/>
        </w:rPr>
        <w:t>‘‘</w:t>
      </w:r>
      <w:r w:rsidRPr="00F021EB">
        <w:rPr>
          <w:rFonts w:ascii="Arial Narrow" w:hAnsi="Arial Narrow" w:cs="Times New Roman"/>
        </w:rPr>
        <w:t>Donner un nombre’’)</w:t>
      </w:r>
      <w:r w:rsidR="00017B1D">
        <w:rPr>
          <w:rFonts w:ascii="Times New Roman" w:hAnsi="Times New Roman" w:cs="Times New Roman"/>
        </w:rPr>
        <w:t xml:space="preserve"> </w:t>
      </w:r>
      <w:r w:rsidRPr="007E6BE4">
        <w:rPr>
          <w:rFonts w:ascii="Times New Roman" w:hAnsi="Times New Roman" w:cs="Times New Roman"/>
        </w:rPr>
        <w:t>stocke le nombre sais</w:t>
      </w:r>
      <w:r w:rsidR="00F021EB">
        <w:rPr>
          <w:rFonts w:ascii="Times New Roman" w:hAnsi="Times New Roman" w:cs="Times New Roman"/>
        </w:rPr>
        <w:t>i dans une variable de type chaî</w:t>
      </w:r>
      <w:r w:rsidRPr="007E6BE4">
        <w:rPr>
          <w:rFonts w:ascii="Times New Roman" w:hAnsi="Times New Roman" w:cs="Times New Roman"/>
        </w:rPr>
        <w:t xml:space="preserve">ne de caractère (string) et considère ce qui est saisi comme du texte. </w:t>
      </w:r>
      <w:r w:rsidR="00013959" w:rsidRPr="007E6BE4">
        <w:rPr>
          <w:rFonts w:ascii="Times New Roman" w:hAnsi="Times New Roman" w:cs="Times New Roman"/>
        </w:rPr>
        <w:t>Ainsi</w:t>
      </w:r>
      <w:r w:rsidR="00013959">
        <w:rPr>
          <w:rFonts w:ascii="Times New Roman" w:hAnsi="Times New Roman" w:cs="Times New Roman"/>
        </w:rPr>
        <w:t>, s</w:t>
      </w:r>
      <w:r w:rsidR="004743BC">
        <w:rPr>
          <w:rFonts w:ascii="Times New Roman" w:hAnsi="Times New Roman" w:cs="Times New Roman"/>
        </w:rPr>
        <w:t xml:space="preserve">i l’utilisateur entre </w:t>
      </w:r>
      <w:r w:rsidR="00013959">
        <w:rPr>
          <w:rFonts w:ascii="Times New Roman" w:hAnsi="Times New Roman" w:cs="Times New Roman"/>
        </w:rPr>
        <w:t xml:space="preserve">3 et que le programme fait afficher </w:t>
      </w:r>
      <w:r w:rsidR="00013959" w:rsidRPr="00017B1D">
        <w:rPr>
          <w:rFonts w:ascii="Arial Narrow" w:hAnsi="Arial Narrow" w:cs="Times New Roman"/>
          <w:color w:val="595959" w:themeColor="text1" w:themeTint="A6"/>
        </w:rPr>
        <w:t>2 * a</w:t>
      </w:r>
      <w:r w:rsidR="00013959">
        <w:rPr>
          <w:rFonts w:ascii="Times New Roman" w:hAnsi="Times New Roman" w:cs="Times New Roman"/>
        </w:rPr>
        <w:t>, l’affichage sera 33 (le texte est doublé !) et pas 6 comme attendu.</w:t>
      </w:r>
      <w:r w:rsidR="004743BC">
        <w:rPr>
          <w:rFonts w:ascii="Times New Roman" w:hAnsi="Times New Roman" w:cs="Times New Roman"/>
        </w:rPr>
        <w:t xml:space="preserve"> </w:t>
      </w:r>
    </w:p>
    <w:p w:rsidR="009C7781" w:rsidRDefault="009C7781" w:rsidP="009C7781">
      <w:pPr>
        <w:pStyle w:val="Paragraphedeliste"/>
        <w:tabs>
          <w:tab w:val="left" w:pos="306"/>
        </w:tabs>
        <w:spacing w:after="120" w:line="240" w:lineRule="auto"/>
        <w:ind w:left="22"/>
        <w:contextualSpacing w:val="0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 xml:space="preserve">Pour que le nombre entré par l’utilisateur puisse être considéré </w:t>
      </w:r>
      <w:r w:rsidR="007E6BE4">
        <w:rPr>
          <w:rFonts w:ascii="Times New Roman" w:hAnsi="Times New Roman" w:cs="Times New Roman"/>
        </w:rPr>
        <w:t xml:space="preserve"> par l’interpréteur</w:t>
      </w:r>
      <w:r>
        <w:rPr>
          <w:rFonts w:ascii="Times New Roman" w:hAnsi="Times New Roman" w:cs="Times New Roman"/>
        </w:rPr>
        <w:t xml:space="preserve"> comme un nombre, sur lequel on pourra faire des calculs, on utilisera la commande </w:t>
      </w:r>
      <w:r w:rsidRPr="00496631">
        <w:rPr>
          <w:rFonts w:ascii="Times New Roman" w:hAnsi="Times New Roman" w:cs="Times New Roman"/>
          <w:b/>
          <w:color w:val="FF0000"/>
        </w:rPr>
        <w:t>eval(input(</w:t>
      </w:r>
      <w:r w:rsidR="00232B91">
        <w:rPr>
          <w:rFonts w:ascii="Times New Roman" w:hAnsi="Times New Roman" w:cs="Times New Roman"/>
          <w:b/>
          <w:i/>
          <w:color w:val="FF0000"/>
        </w:rPr>
        <w:t>question</w:t>
      </w:r>
      <w:r w:rsidRPr="00496631">
        <w:rPr>
          <w:rFonts w:ascii="Times New Roman" w:hAnsi="Times New Roman" w:cs="Times New Roman"/>
          <w:b/>
          <w:color w:val="FF0000"/>
        </w:rPr>
        <w:t>))</w:t>
      </w:r>
      <w:r w:rsidRPr="00496631">
        <w:rPr>
          <w:rFonts w:ascii="Times New Roman" w:hAnsi="Times New Roman" w:cs="Times New Roman"/>
          <w:color w:val="FF0000"/>
        </w:rPr>
        <w:t xml:space="preserve"> </w:t>
      </w:r>
    </w:p>
    <w:p w:rsidR="00442D6F" w:rsidRPr="00442D6F" w:rsidRDefault="00442D6F" w:rsidP="00F021EB">
      <w:pPr>
        <w:tabs>
          <w:tab w:val="left" w:pos="306"/>
        </w:tabs>
        <w:spacing w:after="120"/>
        <w:rPr>
          <w:rFonts w:ascii="Times New Roman" w:hAnsi="Times New Roman" w:cs="Times New Roman"/>
          <w:color w:val="000000" w:themeColor="text1"/>
        </w:rPr>
      </w:pPr>
      <w:r w:rsidRPr="00F021EB">
        <w:rPr>
          <w:rFonts w:ascii="Times New Roman" w:hAnsi="Times New Roman" w:cs="Times New Roman"/>
          <w:sz w:val="24"/>
          <w:szCs w:val="28"/>
        </w:rPr>
        <w:t>Exemple</w:t>
      </w:r>
    </w:p>
    <w:tbl>
      <w:tblPr>
        <w:tblStyle w:val="Grilledutableau"/>
        <w:tblW w:w="10434" w:type="dxa"/>
        <w:tblInd w:w="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06"/>
        <w:gridCol w:w="5528"/>
      </w:tblGrid>
      <w:tr w:rsidR="009C7781" w:rsidTr="00017B1D">
        <w:tc>
          <w:tcPr>
            <w:tcW w:w="4906" w:type="dxa"/>
            <w:tcBorders>
              <w:right w:val="single" w:sz="4" w:space="0" w:color="auto"/>
            </w:tcBorders>
          </w:tcPr>
          <w:p w:rsidR="009C7781" w:rsidRDefault="009C7781" w:rsidP="00017B1D">
            <w:pPr>
              <w:pStyle w:val="Paragraphedeliste"/>
              <w:tabs>
                <w:tab w:val="left" w:pos="306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F021EB">
              <w:rPr>
                <w:rFonts w:ascii="Arial Narrow" w:hAnsi="Arial Narrow" w:cs="Times New Roman"/>
                <w:b/>
                <w:color w:val="595959" w:themeColor="text1" w:themeTint="A6"/>
              </w:rPr>
              <w:t>Programme</w:t>
            </w:r>
          </w:p>
          <w:p w:rsidR="009C7781" w:rsidRDefault="009C7781" w:rsidP="00017B1D">
            <w:pPr>
              <w:pStyle w:val="Paragraphedeliste"/>
              <w:tabs>
                <w:tab w:val="left" w:pos="306"/>
              </w:tabs>
              <w:spacing w:after="120"/>
              <w:ind w:left="0" w:hanging="22"/>
              <w:contextualSpacing w:val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00733FDF" wp14:editId="6065FEB7">
                  <wp:extent cx="2941215" cy="657225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2"/>
                          <a:srcRect l="1849"/>
                          <a:stretch/>
                        </pic:blipFill>
                        <pic:spPr bwMode="auto">
                          <a:xfrm>
                            <a:off x="0" y="0"/>
                            <a:ext cx="3015029" cy="6737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  <w:tcBorders>
              <w:left w:val="single" w:sz="4" w:space="0" w:color="auto"/>
            </w:tcBorders>
          </w:tcPr>
          <w:p w:rsidR="009C7781" w:rsidRPr="00F021EB" w:rsidRDefault="009C7781" w:rsidP="00F021EB">
            <w:pPr>
              <w:pStyle w:val="Paragraphedeliste"/>
              <w:tabs>
                <w:tab w:val="left" w:pos="306"/>
              </w:tabs>
              <w:ind w:left="0"/>
              <w:contextualSpacing w:val="0"/>
              <w:rPr>
                <w:rFonts w:ascii="Times New Roman" w:hAnsi="Times New Roman" w:cs="Times New Roman"/>
                <w:spacing w:val="-6"/>
              </w:rPr>
            </w:pPr>
            <w:r w:rsidRPr="00F021EB">
              <w:rPr>
                <w:rFonts w:ascii="Arial Narrow" w:hAnsi="Arial Narrow" w:cs="Times New Roman"/>
                <w:b/>
                <w:color w:val="595959" w:themeColor="text1" w:themeTint="A6"/>
                <w:spacing w:val="-6"/>
              </w:rPr>
              <w:t>Exécution</w:t>
            </w:r>
            <w:r w:rsidR="00F021EB" w:rsidRPr="00F021EB">
              <w:rPr>
                <w:rFonts w:ascii="Times New Roman" w:hAnsi="Times New Roman" w:cs="Times New Roman"/>
                <w:spacing w:val="-6"/>
              </w:rPr>
              <w:t> </w:t>
            </w:r>
            <w:r w:rsidR="00F021EB" w:rsidRPr="00F021EB">
              <w:rPr>
                <w:rFonts w:ascii="Arial Narrow" w:hAnsi="Arial Narrow" w:cs="Times New Roman"/>
                <w:color w:val="595959" w:themeColor="text1" w:themeTint="A6"/>
                <w:spacing w:val="-6"/>
              </w:rPr>
              <w:t>:</w:t>
            </w:r>
            <w:r w:rsidRPr="00F021EB">
              <w:rPr>
                <w:rFonts w:ascii="Arial Narrow" w:hAnsi="Arial Narrow" w:cs="Times New Roman"/>
                <w:color w:val="595959" w:themeColor="text1" w:themeTint="A6"/>
                <w:spacing w:val="-6"/>
              </w:rPr>
              <w:t xml:space="preserve"> </w:t>
            </w:r>
            <w:r w:rsidR="00F021EB" w:rsidRPr="00F021EB">
              <w:rPr>
                <w:rFonts w:ascii="Arial Narrow" w:hAnsi="Arial Narrow" w:cs="Times New Roman"/>
                <w:color w:val="595959" w:themeColor="text1" w:themeTint="A6"/>
              </w:rPr>
              <w:t>l’utilisateur</w:t>
            </w:r>
            <w:r w:rsidR="00F021EB">
              <w:rPr>
                <w:rFonts w:ascii="Arial Narrow" w:hAnsi="Arial Narrow" w:cs="Times New Roman"/>
                <w:b/>
                <w:color w:val="595959" w:themeColor="text1" w:themeTint="A6"/>
              </w:rPr>
              <w:t xml:space="preserve"> </w:t>
            </w:r>
            <w:r w:rsidR="00F021EB">
              <w:rPr>
                <w:rFonts w:ascii="Arial Narrow" w:hAnsi="Arial Narrow" w:cs="Times New Roman"/>
                <w:color w:val="595959" w:themeColor="text1" w:themeTint="A6"/>
              </w:rPr>
              <w:t>entre</w:t>
            </w:r>
            <w:r w:rsidR="00F021EB" w:rsidRPr="00F021EB">
              <w:rPr>
                <w:rFonts w:ascii="Arial Narrow" w:hAnsi="Arial Narrow" w:cs="Times New Roman"/>
                <w:color w:val="595959" w:themeColor="text1" w:themeTint="A6"/>
              </w:rPr>
              <w:t xml:space="preserve"> </w:t>
            </w:r>
            <w:r w:rsidRPr="00F021EB">
              <w:rPr>
                <w:rFonts w:ascii="Arial Narrow" w:hAnsi="Arial Narrow" w:cs="Times New Roman"/>
                <w:color w:val="595959" w:themeColor="text1" w:themeTint="A6"/>
                <w:spacing w:val="-6"/>
              </w:rPr>
              <w:t xml:space="preserve">3 </w:t>
            </w:r>
            <w:r w:rsidR="00442D6F" w:rsidRPr="00F021EB">
              <w:rPr>
                <w:rFonts w:ascii="Arial Narrow" w:hAnsi="Arial Narrow" w:cs="Times New Roman"/>
                <w:color w:val="595959" w:themeColor="text1" w:themeTint="A6"/>
                <w:spacing w:val="-6"/>
              </w:rPr>
              <w:t xml:space="preserve">puis 4 en réponse aux </w:t>
            </w:r>
            <w:r w:rsidR="00F021EB">
              <w:rPr>
                <w:rFonts w:ascii="Arial Narrow" w:hAnsi="Arial Narrow" w:cs="Times New Roman"/>
                <w:color w:val="595959" w:themeColor="text1" w:themeTint="A6"/>
                <w:spacing w:val="-6"/>
              </w:rPr>
              <w:t>deux</w:t>
            </w:r>
            <w:r w:rsidR="00442D6F" w:rsidRPr="00F021EB">
              <w:rPr>
                <w:rFonts w:ascii="Arial Narrow" w:hAnsi="Arial Narrow" w:cs="Times New Roman"/>
                <w:color w:val="595959" w:themeColor="text1" w:themeTint="A6"/>
                <w:spacing w:val="-6"/>
              </w:rPr>
              <w:t xml:space="preserve"> questions</w:t>
            </w:r>
          </w:p>
          <w:p w:rsidR="009C7781" w:rsidRPr="00442D6F" w:rsidRDefault="009C7781" w:rsidP="00442D6F">
            <w:pPr>
              <w:pStyle w:val="Paragraphedeliste"/>
              <w:tabs>
                <w:tab w:val="left" w:pos="306"/>
              </w:tabs>
              <w:spacing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43E98EDE" wp14:editId="721ABE86">
                  <wp:extent cx="1469201" cy="484909"/>
                  <wp:effectExtent l="0" t="0" r="0" b="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8860" cy="5045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42D6F" w:rsidRDefault="00442D6F" w:rsidP="00017B1D">
      <w:pPr>
        <w:spacing w:after="60" w:line="240" w:lineRule="auto"/>
        <w:rPr>
          <w:rFonts w:ascii="Times New Roman" w:hAnsi="Times New Roman" w:cs="Times New Roman"/>
        </w:rPr>
      </w:pPr>
      <w:r w:rsidRPr="00017B1D">
        <w:rPr>
          <w:rFonts w:ascii="Times New Roman" w:hAnsi="Times New Roman" w:cs="Times New Roman"/>
          <w:sz w:val="12"/>
        </w:rPr>
        <w:br/>
      </w:r>
      <w:r w:rsidRPr="00F021EB">
        <w:rPr>
          <w:rFonts w:ascii="Times New Roman" w:hAnsi="Times New Roman" w:cs="Times New Roman"/>
          <w:b/>
          <w:sz w:val="20"/>
        </w:rPr>
        <w:t>Remarque</w:t>
      </w:r>
      <w:r w:rsidR="00F021EB">
        <w:rPr>
          <w:rFonts w:ascii="Times New Roman" w:hAnsi="Times New Roman" w:cs="Times New Roman"/>
        </w:rPr>
        <w:t> : u</w:t>
      </w:r>
      <w:r>
        <w:rPr>
          <w:rFonts w:ascii="Times New Roman" w:hAnsi="Times New Roman" w:cs="Times New Roman"/>
        </w:rPr>
        <w:t>ne saisie multiple est possible, dans l’exemple précédent</w:t>
      </w:r>
      <w:r w:rsidR="00017B1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 </w:t>
      </w:r>
    </w:p>
    <w:tbl>
      <w:tblPr>
        <w:tblStyle w:val="Grilledutableau"/>
        <w:tblW w:w="10576" w:type="dxa"/>
        <w:tblInd w:w="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06"/>
        <w:gridCol w:w="5670"/>
      </w:tblGrid>
      <w:tr w:rsidR="00630225" w:rsidTr="00017B1D">
        <w:tc>
          <w:tcPr>
            <w:tcW w:w="4906" w:type="dxa"/>
            <w:tcBorders>
              <w:right w:val="single" w:sz="4" w:space="0" w:color="auto"/>
            </w:tcBorders>
          </w:tcPr>
          <w:p w:rsidR="00630225" w:rsidRDefault="00630225" w:rsidP="00017B1D">
            <w:pPr>
              <w:pStyle w:val="Paragraphedeliste"/>
              <w:tabs>
                <w:tab w:val="left" w:pos="306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017B1D">
              <w:rPr>
                <w:rFonts w:ascii="Arial Narrow" w:hAnsi="Arial Narrow" w:cs="Times New Roman"/>
                <w:b/>
                <w:color w:val="595959" w:themeColor="text1" w:themeTint="A6"/>
              </w:rPr>
              <w:t>Programme</w:t>
            </w:r>
          </w:p>
          <w:p w:rsidR="00630225" w:rsidRDefault="00630225" w:rsidP="00017B1D">
            <w:pPr>
              <w:pStyle w:val="Paragraphedeliste"/>
              <w:tabs>
                <w:tab w:val="left" w:pos="306"/>
              </w:tabs>
              <w:spacing w:after="120"/>
              <w:ind w:left="0" w:hanging="164"/>
              <w:contextualSpacing w:val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7148F108" wp14:editId="1653BBEA">
                  <wp:extent cx="3175982" cy="477482"/>
                  <wp:effectExtent l="0" t="0" r="5715" b="0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4"/>
                          <a:srcRect l="-1" r="-1"/>
                          <a:stretch/>
                        </pic:blipFill>
                        <pic:spPr bwMode="auto">
                          <a:xfrm>
                            <a:off x="0" y="0"/>
                            <a:ext cx="3294790" cy="4953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630225" w:rsidRDefault="00630225" w:rsidP="00017B1D">
            <w:pPr>
              <w:pStyle w:val="Paragraphedeliste"/>
              <w:tabs>
                <w:tab w:val="left" w:pos="306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017B1D">
              <w:rPr>
                <w:rFonts w:ascii="Arial Narrow" w:hAnsi="Arial Narrow" w:cs="Times New Roman"/>
                <w:b/>
                <w:color w:val="595959" w:themeColor="text1" w:themeTint="A6"/>
                <w:spacing w:val="-6"/>
              </w:rPr>
              <w:t>Exécution</w:t>
            </w:r>
            <w:r w:rsidR="00017B1D">
              <w:rPr>
                <w:rFonts w:ascii="Times New Roman" w:hAnsi="Times New Roman" w:cs="Times New Roman"/>
              </w:rPr>
              <w:t xml:space="preserve"> : </w:t>
            </w:r>
            <w:r w:rsidRPr="00017B1D">
              <w:rPr>
                <w:rFonts w:ascii="Arial Narrow" w:hAnsi="Arial Narrow" w:cs="Times New Roman"/>
                <w:color w:val="595959" w:themeColor="text1" w:themeTint="A6"/>
              </w:rPr>
              <w:t>l’utilisateur entre ses ré</w:t>
            </w:r>
            <w:r w:rsidR="00017B1D" w:rsidRPr="00017B1D">
              <w:rPr>
                <w:rFonts w:ascii="Arial Narrow" w:hAnsi="Arial Narrow" w:cs="Times New Roman"/>
                <w:color w:val="595959" w:themeColor="text1" w:themeTint="A6"/>
              </w:rPr>
              <w:t>ponses séparées par une virgule</w:t>
            </w:r>
          </w:p>
          <w:p w:rsidR="00630225" w:rsidRPr="00442D6F" w:rsidRDefault="00630225" w:rsidP="005C56A1">
            <w:pPr>
              <w:pStyle w:val="Paragraphedeliste"/>
              <w:tabs>
                <w:tab w:val="left" w:pos="306"/>
              </w:tabs>
              <w:spacing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55CCB2A" wp14:editId="73EAC4D9">
                  <wp:extent cx="1946563" cy="328244"/>
                  <wp:effectExtent l="0" t="0" r="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3890" cy="3395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30225" w:rsidRPr="00442D6F" w:rsidRDefault="00630225" w:rsidP="00442D6F">
      <w:pPr>
        <w:spacing w:after="0" w:line="240" w:lineRule="auto"/>
        <w:rPr>
          <w:rFonts w:ascii="Times New Roman" w:hAnsi="Times New Roman" w:cs="Times New Roman"/>
        </w:rPr>
      </w:pPr>
    </w:p>
    <w:sectPr w:rsidR="00630225" w:rsidRPr="00442D6F" w:rsidSect="007E6BE4">
      <w:headerReference w:type="default" r:id="rId26"/>
      <w:footerReference w:type="default" r:id="rId27"/>
      <w:pgSz w:w="11906" w:h="16838"/>
      <w:pgMar w:top="1276" w:right="566" w:bottom="127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7E65" w:rsidRDefault="006D7E65" w:rsidP="00B67C97">
      <w:pPr>
        <w:spacing w:after="0" w:line="240" w:lineRule="auto"/>
      </w:pPr>
      <w:r>
        <w:separator/>
      </w:r>
    </w:p>
  </w:endnote>
  <w:endnote w:type="continuationSeparator" w:id="0">
    <w:p w:rsidR="006D7E65" w:rsidRDefault="006D7E65" w:rsidP="00B67C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6BE4" w:rsidRDefault="007E6BE4" w:rsidP="007E6BE4">
    <w:pPr>
      <w:pStyle w:val="Pieddepage"/>
      <w:pBdr>
        <w:top w:val="single" w:sz="4" w:space="1" w:color="auto"/>
      </w:pBdr>
    </w:pPr>
    <w:r>
      <w:t xml:space="preserve">© </w:t>
    </w:r>
    <w:r>
      <w:rPr>
        <w:rFonts w:cstheme="minorHAnsi"/>
      </w:rPr>
      <w:t>É</w:t>
    </w:r>
    <w:r>
      <w:t>ditions Didier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7E65" w:rsidRDefault="006D7E65" w:rsidP="00B67C97">
      <w:pPr>
        <w:spacing w:after="0" w:line="240" w:lineRule="auto"/>
      </w:pPr>
      <w:r>
        <w:separator/>
      </w:r>
    </w:p>
  </w:footnote>
  <w:footnote w:type="continuationSeparator" w:id="0">
    <w:p w:rsidR="006D7E65" w:rsidRDefault="006D7E65" w:rsidP="00B67C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6877" w:rsidRDefault="00A16877" w:rsidP="00A16877">
    <w:pPr>
      <w:pStyle w:val="En-tte"/>
      <w:rPr>
        <w:color w:val="7F7F7F" w:themeColor="text1" w:themeTint="80"/>
      </w:rPr>
    </w:pPr>
    <w:r>
      <w:rPr>
        <w:rFonts w:ascii="Arial Black" w:hAnsi="Arial Black"/>
        <w:color w:val="7F7F7F" w:themeColor="text1" w:themeTint="80"/>
      </w:rPr>
      <w:t xml:space="preserve">Cours                                       </w:t>
    </w:r>
    <w:r>
      <w:rPr>
        <w:color w:val="7F7F7F" w:themeColor="text1" w:themeTint="80"/>
      </w:rPr>
      <w:t xml:space="preserve">                                      Algorithmique et programmation – Math’</w:t>
    </w:r>
    <w:r>
      <w:rPr>
        <w:i/>
        <w:color w:val="7F7F7F" w:themeColor="text1" w:themeTint="80"/>
      </w:rPr>
      <w:t>x</w:t>
    </w:r>
    <w:r>
      <w:rPr>
        <w:color w:val="7F7F7F" w:themeColor="text1" w:themeTint="80"/>
      </w:rPr>
      <w:t xml:space="preserve"> seconde</w:t>
    </w:r>
  </w:p>
  <w:p w:rsidR="00873713" w:rsidRPr="00A16877" w:rsidRDefault="00873713" w:rsidP="00A16877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3258AD9A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3241D66"/>
    <w:multiLevelType w:val="hybridMultilevel"/>
    <w:tmpl w:val="59F2EB7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74889"/>
    <w:multiLevelType w:val="hybridMultilevel"/>
    <w:tmpl w:val="990258A0"/>
    <w:lvl w:ilvl="0" w:tplc="5A5ACA3A">
      <w:start w:val="1"/>
      <w:numFmt w:val="decimal"/>
      <w:lvlText w:val="%1."/>
      <w:lvlJc w:val="left"/>
      <w:pPr>
        <w:ind w:left="38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02" w:hanging="360"/>
      </w:pPr>
    </w:lvl>
    <w:lvl w:ilvl="2" w:tplc="040C001B" w:tentative="1">
      <w:start w:val="1"/>
      <w:numFmt w:val="lowerRoman"/>
      <w:lvlText w:val="%3."/>
      <w:lvlJc w:val="right"/>
      <w:pPr>
        <w:ind w:left="1822" w:hanging="180"/>
      </w:pPr>
    </w:lvl>
    <w:lvl w:ilvl="3" w:tplc="040C000F" w:tentative="1">
      <w:start w:val="1"/>
      <w:numFmt w:val="decimal"/>
      <w:lvlText w:val="%4."/>
      <w:lvlJc w:val="left"/>
      <w:pPr>
        <w:ind w:left="2542" w:hanging="360"/>
      </w:pPr>
    </w:lvl>
    <w:lvl w:ilvl="4" w:tplc="040C0019" w:tentative="1">
      <w:start w:val="1"/>
      <w:numFmt w:val="lowerLetter"/>
      <w:lvlText w:val="%5."/>
      <w:lvlJc w:val="left"/>
      <w:pPr>
        <w:ind w:left="3262" w:hanging="360"/>
      </w:pPr>
    </w:lvl>
    <w:lvl w:ilvl="5" w:tplc="040C001B" w:tentative="1">
      <w:start w:val="1"/>
      <w:numFmt w:val="lowerRoman"/>
      <w:lvlText w:val="%6."/>
      <w:lvlJc w:val="right"/>
      <w:pPr>
        <w:ind w:left="3982" w:hanging="180"/>
      </w:pPr>
    </w:lvl>
    <w:lvl w:ilvl="6" w:tplc="040C000F" w:tentative="1">
      <w:start w:val="1"/>
      <w:numFmt w:val="decimal"/>
      <w:lvlText w:val="%7."/>
      <w:lvlJc w:val="left"/>
      <w:pPr>
        <w:ind w:left="4702" w:hanging="360"/>
      </w:pPr>
    </w:lvl>
    <w:lvl w:ilvl="7" w:tplc="040C0019" w:tentative="1">
      <w:start w:val="1"/>
      <w:numFmt w:val="lowerLetter"/>
      <w:lvlText w:val="%8."/>
      <w:lvlJc w:val="left"/>
      <w:pPr>
        <w:ind w:left="5422" w:hanging="360"/>
      </w:pPr>
    </w:lvl>
    <w:lvl w:ilvl="8" w:tplc="040C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">
    <w:nsid w:val="13D87AE5"/>
    <w:multiLevelType w:val="hybridMultilevel"/>
    <w:tmpl w:val="FF60B6FC"/>
    <w:lvl w:ilvl="0" w:tplc="855E04B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8B3906"/>
    <w:multiLevelType w:val="hybridMultilevel"/>
    <w:tmpl w:val="C164C67E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215307"/>
    <w:multiLevelType w:val="hybridMultilevel"/>
    <w:tmpl w:val="AD3C598E"/>
    <w:lvl w:ilvl="0" w:tplc="7506F0E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>
    <w:nsid w:val="1EF00B7E"/>
    <w:multiLevelType w:val="hybridMultilevel"/>
    <w:tmpl w:val="3B22D97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615007"/>
    <w:multiLevelType w:val="hybridMultilevel"/>
    <w:tmpl w:val="BF223144"/>
    <w:lvl w:ilvl="0" w:tplc="AACE0BE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A92779"/>
    <w:multiLevelType w:val="hybridMultilevel"/>
    <w:tmpl w:val="990258A0"/>
    <w:lvl w:ilvl="0" w:tplc="5A5ACA3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86" w:hanging="360"/>
      </w:pPr>
    </w:lvl>
    <w:lvl w:ilvl="2" w:tplc="040C001B" w:tentative="1">
      <w:start w:val="1"/>
      <w:numFmt w:val="lowerRoman"/>
      <w:lvlText w:val="%3."/>
      <w:lvlJc w:val="right"/>
      <w:pPr>
        <w:ind w:left="2106" w:hanging="180"/>
      </w:pPr>
    </w:lvl>
    <w:lvl w:ilvl="3" w:tplc="040C000F" w:tentative="1">
      <w:start w:val="1"/>
      <w:numFmt w:val="decimal"/>
      <w:lvlText w:val="%4."/>
      <w:lvlJc w:val="left"/>
      <w:pPr>
        <w:ind w:left="2826" w:hanging="360"/>
      </w:pPr>
    </w:lvl>
    <w:lvl w:ilvl="4" w:tplc="040C0019" w:tentative="1">
      <w:start w:val="1"/>
      <w:numFmt w:val="lowerLetter"/>
      <w:lvlText w:val="%5."/>
      <w:lvlJc w:val="left"/>
      <w:pPr>
        <w:ind w:left="3546" w:hanging="360"/>
      </w:pPr>
    </w:lvl>
    <w:lvl w:ilvl="5" w:tplc="040C001B" w:tentative="1">
      <w:start w:val="1"/>
      <w:numFmt w:val="lowerRoman"/>
      <w:lvlText w:val="%6."/>
      <w:lvlJc w:val="right"/>
      <w:pPr>
        <w:ind w:left="4266" w:hanging="180"/>
      </w:pPr>
    </w:lvl>
    <w:lvl w:ilvl="6" w:tplc="040C000F" w:tentative="1">
      <w:start w:val="1"/>
      <w:numFmt w:val="decimal"/>
      <w:lvlText w:val="%7."/>
      <w:lvlJc w:val="left"/>
      <w:pPr>
        <w:ind w:left="4986" w:hanging="360"/>
      </w:pPr>
    </w:lvl>
    <w:lvl w:ilvl="7" w:tplc="040C0019" w:tentative="1">
      <w:start w:val="1"/>
      <w:numFmt w:val="lowerLetter"/>
      <w:lvlText w:val="%8."/>
      <w:lvlJc w:val="left"/>
      <w:pPr>
        <w:ind w:left="5706" w:hanging="360"/>
      </w:pPr>
    </w:lvl>
    <w:lvl w:ilvl="8" w:tplc="040C001B" w:tentative="1">
      <w:start w:val="1"/>
      <w:numFmt w:val="lowerRoman"/>
      <w:lvlText w:val="%9."/>
      <w:lvlJc w:val="right"/>
      <w:pPr>
        <w:ind w:left="6426" w:hanging="180"/>
      </w:pPr>
    </w:lvl>
  </w:abstractNum>
  <w:abstractNum w:abstractNumId="9">
    <w:nsid w:val="3E9803DD"/>
    <w:multiLevelType w:val="hybridMultilevel"/>
    <w:tmpl w:val="19E00184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2E616D"/>
    <w:multiLevelType w:val="hybridMultilevel"/>
    <w:tmpl w:val="F8DA8FA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E35A51"/>
    <w:multiLevelType w:val="hybridMultilevel"/>
    <w:tmpl w:val="990258A0"/>
    <w:lvl w:ilvl="0" w:tplc="5A5ACA3A">
      <w:start w:val="1"/>
      <w:numFmt w:val="decimal"/>
      <w:lvlText w:val="%1."/>
      <w:lvlJc w:val="left"/>
      <w:pPr>
        <w:ind w:left="38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02" w:hanging="360"/>
      </w:pPr>
    </w:lvl>
    <w:lvl w:ilvl="2" w:tplc="040C001B" w:tentative="1">
      <w:start w:val="1"/>
      <w:numFmt w:val="lowerRoman"/>
      <w:lvlText w:val="%3."/>
      <w:lvlJc w:val="right"/>
      <w:pPr>
        <w:ind w:left="1822" w:hanging="180"/>
      </w:pPr>
    </w:lvl>
    <w:lvl w:ilvl="3" w:tplc="040C000F" w:tentative="1">
      <w:start w:val="1"/>
      <w:numFmt w:val="decimal"/>
      <w:lvlText w:val="%4."/>
      <w:lvlJc w:val="left"/>
      <w:pPr>
        <w:ind w:left="2542" w:hanging="360"/>
      </w:pPr>
    </w:lvl>
    <w:lvl w:ilvl="4" w:tplc="040C0019" w:tentative="1">
      <w:start w:val="1"/>
      <w:numFmt w:val="lowerLetter"/>
      <w:lvlText w:val="%5."/>
      <w:lvlJc w:val="left"/>
      <w:pPr>
        <w:ind w:left="3262" w:hanging="360"/>
      </w:pPr>
    </w:lvl>
    <w:lvl w:ilvl="5" w:tplc="040C001B" w:tentative="1">
      <w:start w:val="1"/>
      <w:numFmt w:val="lowerRoman"/>
      <w:lvlText w:val="%6."/>
      <w:lvlJc w:val="right"/>
      <w:pPr>
        <w:ind w:left="3982" w:hanging="180"/>
      </w:pPr>
    </w:lvl>
    <w:lvl w:ilvl="6" w:tplc="040C000F" w:tentative="1">
      <w:start w:val="1"/>
      <w:numFmt w:val="decimal"/>
      <w:lvlText w:val="%7."/>
      <w:lvlJc w:val="left"/>
      <w:pPr>
        <w:ind w:left="4702" w:hanging="360"/>
      </w:pPr>
    </w:lvl>
    <w:lvl w:ilvl="7" w:tplc="040C0019" w:tentative="1">
      <w:start w:val="1"/>
      <w:numFmt w:val="lowerLetter"/>
      <w:lvlText w:val="%8."/>
      <w:lvlJc w:val="left"/>
      <w:pPr>
        <w:ind w:left="5422" w:hanging="360"/>
      </w:pPr>
    </w:lvl>
    <w:lvl w:ilvl="8" w:tplc="040C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2">
    <w:nsid w:val="50FC2502"/>
    <w:multiLevelType w:val="hybridMultilevel"/>
    <w:tmpl w:val="59F8F5D8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DED04C2"/>
    <w:multiLevelType w:val="hybridMultilevel"/>
    <w:tmpl w:val="DAB617E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2862A2"/>
    <w:multiLevelType w:val="hybridMultilevel"/>
    <w:tmpl w:val="E7902AF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FA61DBB"/>
    <w:multiLevelType w:val="hybridMultilevel"/>
    <w:tmpl w:val="CB201E42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8B6E11"/>
    <w:multiLevelType w:val="hybridMultilevel"/>
    <w:tmpl w:val="18E442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DB373C"/>
    <w:multiLevelType w:val="hybridMultilevel"/>
    <w:tmpl w:val="3454EBEC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43219D"/>
    <w:multiLevelType w:val="hybridMultilevel"/>
    <w:tmpl w:val="E9FE3DE4"/>
    <w:lvl w:ilvl="0" w:tplc="D8A6FBB4">
      <w:start w:val="1"/>
      <w:numFmt w:val="decimal"/>
      <w:lvlText w:val="%1."/>
      <w:lvlJc w:val="left"/>
      <w:pPr>
        <w:ind w:left="218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938" w:hanging="360"/>
      </w:pPr>
    </w:lvl>
    <w:lvl w:ilvl="2" w:tplc="040C001B" w:tentative="1">
      <w:start w:val="1"/>
      <w:numFmt w:val="lowerRoman"/>
      <w:lvlText w:val="%3."/>
      <w:lvlJc w:val="right"/>
      <w:pPr>
        <w:ind w:left="1658" w:hanging="180"/>
      </w:pPr>
    </w:lvl>
    <w:lvl w:ilvl="3" w:tplc="040C000F" w:tentative="1">
      <w:start w:val="1"/>
      <w:numFmt w:val="decimal"/>
      <w:lvlText w:val="%4."/>
      <w:lvlJc w:val="left"/>
      <w:pPr>
        <w:ind w:left="2378" w:hanging="360"/>
      </w:pPr>
    </w:lvl>
    <w:lvl w:ilvl="4" w:tplc="040C0019" w:tentative="1">
      <w:start w:val="1"/>
      <w:numFmt w:val="lowerLetter"/>
      <w:lvlText w:val="%5."/>
      <w:lvlJc w:val="left"/>
      <w:pPr>
        <w:ind w:left="3098" w:hanging="360"/>
      </w:pPr>
    </w:lvl>
    <w:lvl w:ilvl="5" w:tplc="040C001B" w:tentative="1">
      <w:start w:val="1"/>
      <w:numFmt w:val="lowerRoman"/>
      <w:lvlText w:val="%6."/>
      <w:lvlJc w:val="right"/>
      <w:pPr>
        <w:ind w:left="3818" w:hanging="180"/>
      </w:pPr>
    </w:lvl>
    <w:lvl w:ilvl="6" w:tplc="040C000F" w:tentative="1">
      <w:start w:val="1"/>
      <w:numFmt w:val="decimal"/>
      <w:lvlText w:val="%7."/>
      <w:lvlJc w:val="left"/>
      <w:pPr>
        <w:ind w:left="4538" w:hanging="360"/>
      </w:pPr>
    </w:lvl>
    <w:lvl w:ilvl="7" w:tplc="040C0019" w:tentative="1">
      <w:start w:val="1"/>
      <w:numFmt w:val="lowerLetter"/>
      <w:lvlText w:val="%8."/>
      <w:lvlJc w:val="left"/>
      <w:pPr>
        <w:ind w:left="5258" w:hanging="360"/>
      </w:pPr>
    </w:lvl>
    <w:lvl w:ilvl="8" w:tplc="040C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9">
    <w:nsid w:val="65E55D8B"/>
    <w:multiLevelType w:val="hybridMultilevel"/>
    <w:tmpl w:val="DAB617E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1D628A"/>
    <w:multiLevelType w:val="hybridMultilevel"/>
    <w:tmpl w:val="4EFECE9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222176"/>
    <w:multiLevelType w:val="hybridMultilevel"/>
    <w:tmpl w:val="BCC0B764"/>
    <w:lvl w:ilvl="0" w:tplc="1B82CBB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21D0E7A"/>
    <w:multiLevelType w:val="hybridMultilevel"/>
    <w:tmpl w:val="4CC22100"/>
    <w:lvl w:ilvl="0" w:tplc="6FE2BBD4">
      <w:start w:val="3"/>
      <w:numFmt w:val="bullet"/>
      <w:lvlText w:val="-"/>
      <w:lvlJc w:val="left"/>
      <w:pPr>
        <w:ind w:left="38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0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2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4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6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8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0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2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42" w:hanging="360"/>
      </w:pPr>
      <w:rPr>
        <w:rFonts w:ascii="Wingdings" w:hAnsi="Wingdings" w:hint="default"/>
      </w:rPr>
    </w:lvl>
  </w:abstractNum>
  <w:abstractNum w:abstractNumId="23">
    <w:nsid w:val="7AD75F68"/>
    <w:multiLevelType w:val="hybridMultilevel"/>
    <w:tmpl w:val="A4D62454"/>
    <w:lvl w:ilvl="0" w:tplc="6FE2BBD4">
      <w:start w:val="3"/>
      <w:numFmt w:val="bullet"/>
      <w:lvlText w:val="-"/>
      <w:lvlJc w:val="left"/>
      <w:pPr>
        <w:ind w:left="404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6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2" w:hanging="360"/>
      </w:pPr>
      <w:rPr>
        <w:rFonts w:ascii="Wingdings" w:hAnsi="Wingdings" w:hint="default"/>
      </w:rPr>
    </w:lvl>
  </w:abstractNum>
  <w:abstractNum w:abstractNumId="24">
    <w:nsid w:val="7FF830B6"/>
    <w:multiLevelType w:val="hybridMultilevel"/>
    <w:tmpl w:val="F07C485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9"/>
  </w:num>
  <w:num w:numId="3">
    <w:abstractNumId w:val="4"/>
  </w:num>
  <w:num w:numId="4">
    <w:abstractNumId w:val="7"/>
  </w:num>
  <w:num w:numId="5">
    <w:abstractNumId w:val="0"/>
  </w:num>
  <w:num w:numId="6">
    <w:abstractNumId w:val="10"/>
  </w:num>
  <w:num w:numId="7">
    <w:abstractNumId w:val="19"/>
  </w:num>
  <w:num w:numId="8">
    <w:abstractNumId w:val="13"/>
  </w:num>
  <w:num w:numId="9">
    <w:abstractNumId w:val="12"/>
  </w:num>
  <w:num w:numId="10">
    <w:abstractNumId w:val="6"/>
  </w:num>
  <w:num w:numId="11">
    <w:abstractNumId w:val="24"/>
  </w:num>
  <w:num w:numId="12">
    <w:abstractNumId w:val="8"/>
  </w:num>
  <w:num w:numId="13">
    <w:abstractNumId w:val="18"/>
  </w:num>
  <w:num w:numId="14">
    <w:abstractNumId w:val="3"/>
  </w:num>
  <w:num w:numId="15">
    <w:abstractNumId w:val="17"/>
  </w:num>
  <w:num w:numId="16">
    <w:abstractNumId w:val="5"/>
  </w:num>
  <w:num w:numId="17">
    <w:abstractNumId w:val="1"/>
  </w:num>
  <w:num w:numId="18">
    <w:abstractNumId w:val="14"/>
  </w:num>
  <w:num w:numId="19">
    <w:abstractNumId w:val="21"/>
  </w:num>
  <w:num w:numId="20">
    <w:abstractNumId w:val="16"/>
  </w:num>
  <w:num w:numId="21">
    <w:abstractNumId w:val="11"/>
  </w:num>
  <w:num w:numId="22">
    <w:abstractNumId w:val="22"/>
  </w:num>
  <w:num w:numId="23">
    <w:abstractNumId w:val="23"/>
  </w:num>
  <w:num w:numId="24">
    <w:abstractNumId w:val="2"/>
  </w:num>
  <w:num w:numId="2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F73"/>
    <w:rsid w:val="00013959"/>
    <w:rsid w:val="00017B1D"/>
    <w:rsid w:val="0002352B"/>
    <w:rsid w:val="00042E43"/>
    <w:rsid w:val="0005585C"/>
    <w:rsid w:val="00073ACE"/>
    <w:rsid w:val="000C5F73"/>
    <w:rsid w:val="000D2EE9"/>
    <w:rsid w:val="00102BBD"/>
    <w:rsid w:val="0010511E"/>
    <w:rsid w:val="001443DE"/>
    <w:rsid w:val="00146702"/>
    <w:rsid w:val="00174658"/>
    <w:rsid w:val="00174E9A"/>
    <w:rsid w:val="001A7826"/>
    <w:rsid w:val="001B5C7B"/>
    <w:rsid w:val="001F3788"/>
    <w:rsid w:val="00222366"/>
    <w:rsid w:val="00223BD5"/>
    <w:rsid w:val="002261B2"/>
    <w:rsid w:val="00232B91"/>
    <w:rsid w:val="002418FC"/>
    <w:rsid w:val="00243685"/>
    <w:rsid w:val="00256961"/>
    <w:rsid w:val="0028006D"/>
    <w:rsid w:val="00293FDF"/>
    <w:rsid w:val="002A2DE0"/>
    <w:rsid w:val="002B3D49"/>
    <w:rsid w:val="002E0D28"/>
    <w:rsid w:val="002F0929"/>
    <w:rsid w:val="00300A54"/>
    <w:rsid w:val="003067DB"/>
    <w:rsid w:val="00313CA6"/>
    <w:rsid w:val="00320892"/>
    <w:rsid w:val="003519CF"/>
    <w:rsid w:val="00371C5F"/>
    <w:rsid w:val="003748CE"/>
    <w:rsid w:val="00394C69"/>
    <w:rsid w:val="003A0862"/>
    <w:rsid w:val="003A7205"/>
    <w:rsid w:val="003B2EFB"/>
    <w:rsid w:val="003D028F"/>
    <w:rsid w:val="003D166A"/>
    <w:rsid w:val="004035F8"/>
    <w:rsid w:val="00411D9F"/>
    <w:rsid w:val="00412CB6"/>
    <w:rsid w:val="004344E5"/>
    <w:rsid w:val="00436E4E"/>
    <w:rsid w:val="00442D6F"/>
    <w:rsid w:val="004743BC"/>
    <w:rsid w:val="004A1EDB"/>
    <w:rsid w:val="004B1176"/>
    <w:rsid w:val="004C5EF4"/>
    <w:rsid w:val="0051672C"/>
    <w:rsid w:val="00535473"/>
    <w:rsid w:val="00554DC9"/>
    <w:rsid w:val="005706E4"/>
    <w:rsid w:val="0058114B"/>
    <w:rsid w:val="005D16E4"/>
    <w:rsid w:val="005E3193"/>
    <w:rsid w:val="005F051F"/>
    <w:rsid w:val="005F703B"/>
    <w:rsid w:val="005F79F6"/>
    <w:rsid w:val="006169A2"/>
    <w:rsid w:val="00630225"/>
    <w:rsid w:val="00645539"/>
    <w:rsid w:val="00695C13"/>
    <w:rsid w:val="006A7B61"/>
    <w:rsid w:val="006B03C6"/>
    <w:rsid w:val="006B44A3"/>
    <w:rsid w:val="006C039F"/>
    <w:rsid w:val="006D0907"/>
    <w:rsid w:val="006D7E65"/>
    <w:rsid w:val="006D7F2B"/>
    <w:rsid w:val="006E00DC"/>
    <w:rsid w:val="006E528D"/>
    <w:rsid w:val="0070501D"/>
    <w:rsid w:val="00737011"/>
    <w:rsid w:val="0074451C"/>
    <w:rsid w:val="0078196E"/>
    <w:rsid w:val="0078678A"/>
    <w:rsid w:val="00787DC5"/>
    <w:rsid w:val="007A4392"/>
    <w:rsid w:val="007B7C0B"/>
    <w:rsid w:val="007C2DC9"/>
    <w:rsid w:val="007E497C"/>
    <w:rsid w:val="007E6BE4"/>
    <w:rsid w:val="00810D42"/>
    <w:rsid w:val="00821197"/>
    <w:rsid w:val="00834C67"/>
    <w:rsid w:val="008417AC"/>
    <w:rsid w:val="0084669E"/>
    <w:rsid w:val="00873713"/>
    <w:rsid w:val="008856B9"/>
    <w:rsid w:val="008B3DD4"/>
    <w:rsid w:val="00937FF7"/>
    <w:rsid w:val="00983C6E"/>
    <w:rsid w:val="009919FD"/>
    <w:rsid w:val="009A002C"/>
    <w:rsid w:val="009C0986"/>
    <w:rsid w:val="009C1C42"/>
    <w:rsid w:val="009C3331"/>
    <w:rsid w:val="009C6FDC"/>
    <w:rsid w:val="009C7781"/>
    <w:rsid w:val="009D52CF"/>
    <w:rsid w:val="009E01C9"/>
    <w:rsid w:val="009E6F68"/>
    <w:rsid w:val="00A05B9F"/>
    <w:rsid w:val="00A16877"/>
    <w:rsid w:val="00A32466"/>
    <w:rsid w:val="00A46AC4"/>
    <w:rsid w:val="00A567C7"/>
    <w:rsid w:val="00A73526"/>
    <w:rsid w:val="00A819C9"/>
    <w:rsid w:val="00AB5D6C"/>
    <w:rsid w:val="00AC3C51"/>
    <w:rsid w:val="00AF05B0"/>
    <w:rsid w:val="00B525C9"/>
    <w:rsid w:val="00B53643"/>
    <w:rsid w:val="00B62321"/>
    <w:rsid w:val="00B67C97"/>
    <w:rsid w:val="00BD7901"/>
    <w:rsid w:val="00BE61AC"/>
    <w:rsid w:val="00C00B30"/>
    <w:rsid w:val="00C0575A"/>
    <w:rsid w:val="00C40079"/>
    <w:rsid w:val="00C42611"/>
    <w:rsid w:val="00C44EF7"/>
    <w:rsid w:val="00C46211"/>
    <w:rsid w:val="00C56047"/>
    <w:rsid w:val="00C67210"/>
    <w:rsid w:val="00C97DB4"/>
    <w:rsid w:val="00CA34D8"/>
    <w:rsid w:val="00CE64A4"/>
    <w:rsid w:val="00D0641D"/>
    <w:rsid w:val="00D32C54"/>
    <w:rsid w:val="00D32E54"/>
    <w:rsid w:val="00D36C9B"/>
    <w:rsid w:val="00D6419B"/>
    <w:rsid w:val="00D70144"/>
    <w:rsid w:val="00D90313"/>
    <w:rsid w:val="00D93888"/>
    <w:rsid w:val="00DA3889"/>
    <w:rsid w:val="00DB115A"/>
    <w:rsid w:val="00DC6F15"/>
    <w:rsid w:val="00DD6872"/>
    <w:rsid w:val="00DE5182"/>
    <w:rsid w:val="00E00BD3"/>
    <w:rsid w:val="00E160A4"/>
    <w:rsid w:val="00E505AD"/>
    <w:rsid w:val="00E50A33"/>
    <w:rsid w:val="00E67577"/>
    <w:rsid w:val="00E76AD9"/>
    <w:rsid w:val="00E82511"/>
    <w:rsid w:val="00E966D8"/>
    <w:rsid w:val="00EA60A4"/>
    <w:rsid w:val="00EB24F5"/>
    <w:rsid w:val="00EB6A4E"/>
    <w:rsid w:val="00EC46AA"/>
    <w:rsid w:val="00EC4C7C"/>
    <w:rsid w:val="00EE1CB7"/>
    <w:rsid w:val="00F021EB"/>
    <w:rsid w:val="00F05D98"/>
    <w:rsid w:val="00F07F2E"/>
    <w:rsid w:val="00F11C69"/>
    <w:rsid w:val="00F14734"/>
    <w:rsid w:val="00F3136B"/>
    <w:rsid w:val="00F66230"/>
    <w:rsid w:val="00F66459"/>
    <w:rsid w:val="00F76573"/>
    <w:rsid w:val="00F84E47"/>
    <w:rsid w:val="00FA498F"/>
    <w:rsid w:val="00FB3C84"/>
    <w:rsid w:val="00FB3E55"/>
    <w:rsid w:val="00FB7B5F"/>
    <w:rsid w:val="00FC6DC9"/>
    <w:rsid w:val="00FD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96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5F73"/>
    <w:pPr>
      <w:ind w:left="720"/>
      <w:contextualSpacing/>
    </w:pPr>
  </w:style>
  <w:style w:type="table" w:styleId="Grilledutableau">
    <w:name w:val="Table Grid"/>
    <w:basedOn w:val="TableauNormal"/>
    <w:uiPriority w:val="39"/>
    <w:rsid w:val="000C5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5706E4"/>
    <w:rPr>
      <w:color w:val="0000FF"/>
      <w:u w:val="single"/>
    </w:rPr>
  </w:style>
  <w:style w:type="paragraph" w:styleId="Listepuces">
    <w:name w:val="List Bullet"/>
    <w:basedOn w:val="Normal"/>
    <w:uiPriority w:val="99"/>
    <w:unhideWhenUsed/>
    <w:rsid w:val="00D32E54"/>
    <w:pPr>
      <w:numPr>
        <w:numId w:val="5"/>
      </w:numPr>
      <w:contextualSpacing/>
    </w:pPr>
  </w:style>
  <w:style w:type="paragraph" w:styleId="En-tte">
    <w:name w:val="header"/>
    <w:basedOn w:val="Normal"/>
    <w:link w:val="En-tteCar"/>
    <w:uiPriority w:val="99"/>
    <w:unhideWhenUsed/>
    <w:rsid w:val="00B67C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67C97"/>
  </w:style>
  <w:style w:type="paragraph" w:styleId="Pieddepage">
    <w:name w:val="footer"/>
    <w:basedOn w:val="Normal"/>
    <w:link w:val="PieddepageCar"/>
    <w:uiPriority w:val="99"/>
    <w:unhideWhenUsed/>
    <w:rsid w:val="00B67C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67C97"/>
  </w:style>
  <w:style w:type="paragraph" w:styleId="Textedebulles">
    <w:name w:val="Balloon Text"/>
    <w:basedOn w:val="Normal"/>
    <w:link w:val="TextedebullesCar"/>
    <w:uiPriority w:val="99"/>
    <w:semiHidden/>
    <w:unhideWhenUsed/>
    <w:rsid w:val="00F07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07F2E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51672C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96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5F73"/>
    <w:pPr>
      <w:ind w:left="720"/>
      <w:contextualSpacing/>
    </w:pPr>
  </w:style>
  <w:style w:type="table" w:styleId="Grilledutableau">
    <w:name w:val="Table Grid"/>
    <w:basedOn w:val="TableauNormal"/>
    <w:uiPriority w:val="39"/>
    <w:rsid w:val="000C5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5706E4"/>
    <w:rPr>
      <w:color w:val="0000FF"/>
      <w:u w:val="single"/>
    </w:rPr>
  </w:style>
  <w:style w:type="paragraph" w:styleId="Listepuces">
    <w:name w:val="List Bullet"/>
    <w:basedOn w:val="Normal"/>
    <w:uiPriority w:val="99"/>
    <w:unhideWhenUsed/>
    <w:rsid w:val="00D32E54"/>
    <w:pPr>
      <w:numPr>
        <w:numId w:val="5"/>
      </w:numPr>
      <w:contextualSpacing/>
    </w:pPr>
  </w:style>
  <w:style w:type="paragraph" w:styleId="En-tte">
    <w:name w:val="header"/>
    <w:basedOn w:val="Normal"/>
    <w:link w:val="En-tteCar"/>
    <w:uiPriority w:val="99"/>
    <w:unhideWhenUsed/>
    <w:rsid w:val="00B67C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67C97"/>
  </w:style>
  <w:style w:type="paragraph" w:styleId="Pieddepage">
    <w:name w:val="footer"/>
    <w:basedOn w:val="Normal"/>
    <w:link w:val="PieddepageCar"/>
    <w:uiPriority w:val="99"/>
    <w:unhideWhenUsed/>
    <w:rsid w:val="00B67C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67C97"/>
  </w:style>
  <w:style w:type="paragraph" w:styleId="Textedebulles">
    <w:name w:val="Balloon Text"/>
    <w:basedOn w:val="Normal"/>
    <w:link w:val="TextedebullesCar"/>
    <w:uiPriority w:val="99"/>
    <w:semiHidden/>
    <w:unhideWhenUsed/>
    <w:rsid w:val="00F07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07F2E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51672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754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header" Target="header1.xml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8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601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marie-helene le yaouanq</dc:creator>
  <cp:lastModifiedBy>a</cp:lastModifiedBy>
  <cp:revision>4</cp:revision>
  <cp:lastPrinted>2017-08-01T07:52:00Z</cp:lastPrinted>
  <dcterms:created xsi:type="dcterms:W3CDTF">2017-07-21T13:58:00Z</dcterms:created>
  <dcterms:modified xsi:type="dcterms:W3CDTF">2017-08-01T07:52:00Z</dcterms:modified>
</cp:coreProperties>
</file>