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133" w:rsidRDefault="00B52EDB" w:rsidP="00CA719A">
      <w:pPr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41BE9" wp14:editId="65AF7B81">
                <wp:simplePos x="0" y="0"/>
                <wp:positionH relativeFrom="column">
                  <wp:posOffset>5126990</wp:posOffset>
                </wp:positionH>
                <wp:positionV relativeFrom="paragraph">
                  <wp:posOffset>80010</wp:posOffset>
                </wp:positionV>
                <wp:extent cx="2209800" cy="5334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2EDB" w:rsidRDefault="00B52EDB" w:rsidP="00B52ED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:rsidR="00B52EDB" w:rsidRPr="00995D5C" w:rsidRDefault="00995D5C" w:rsidP="00995D5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995D5C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BT_mystere.py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03.7pt;margin-top:6.3pt;width:174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" fillcolor="white [3201]" stroked="f" strokeweight=".5pt">
                <v:textbox>
                  <w:txbxContent>
                    <w:p w:rsidR="00B52EDB" w:rsidRDefault="00B52EDB" w:rsidP="00B52ED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 disponible</w:t>
                      </w:r>
                    </w:p>
                    <w:p w:rsidR="00B52EDB" w:rsidRPr="00995D5C" w:rsidRDefault="00995D5C" w:rsidP="00995D5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995D5C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BT_mystere.py</w:t>
                      </w:r>
                    </w:p>
                  </w:txbxContent>
                </v:textbox>
              </v:shape>
            </w:pict>
          </mc:Fallback>
        </mc:AlternateContent>
      </w:r>
      <w:r w:rsidR="00995D5C" w:rsidRPr="00995D5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 xml:space="preserve"> </w:t>
      </w:r>
      <w:r w:rsidR="00995D5C" w:rsidRPr="0019628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Exercice 1</w:t>
      </w:r>
      <w:r w:rsidR="00995D5C">
        <w:rPr>
          <w:rFonts w:ascii="Times New Roman" w:hAnsi="Times New Roman" w:cs="Times New Roman"/>
          <w:color w:val="FF0000"/>
          <w:sz w:val="28"/>
          <w:szCs w:val="28"/>
        </w:rPr>
        <w:t> </w:t>
      </w:r>
    </w:p>
    <w:p w:rsidR="00BC77BF" w:rsidRDefault="00995D5C" w:rsidP="00BC77BF">
      <w:pPr>
        <w:spacing w:after="60" w:line="240" w:lineRule="auto"/>
        <w:rPr>
          <w:rFonts w:ascii="Times New Roman" w:hAnsi="Times New Roman" w:cs="Times New Roman"/>
        </w:rPr>
      </w:pPr>
      <w:r w:rsidRPr="00BC77BF">
        <w:rPr>
          <w:rFonts w:ascii="Arial Narrow" w:hAnsi="Arial Narrow" w:cs="Times New Roman"/>
          <w:b/>
          <w:color w:val="C00000"/>
          <w:sz w:val="28"/>
        </w:rPr>
        <w:t>Énoncé</w:t>
      </w:r>
    </w:p>
    <w:p w:rsidR="00355E60" w:rsidRDefault="00600133" w:rsidP="00CA719A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a défini une fonction </w:t>
      </w:r>
      <w:r w:rsidRPr="00BB0877">
        <w:rPr>
          <w:rFonts w:ascii="Times New Roman" w:hAnsi="Times New Roman" w:cs="Times New Roman"/>
          <w:i/>
        </w:rPr>
        <w:t>mystere</w:t>
      </w:r>
      <w:r>
        <w:rPr>
          <w:rFonts w:ascii="Times New Roman" w:hAnsi="Times New Roman" w:cs="Times New Roman"/>
        </w:rPr>
        <w:t xml:space="preserve"> </w:t>
      </w:r>
      <w:r w:rsidR="00BB0877">
        <w:rPr>
          <w:rFonts w:ascii="Times New Roman" w:hAnsi="Times New Roman" w:cs="Times New Roman"/>
        </w:rPr>
        <w:t xml:space="preserve">dans </w:t>
      </w:r>
      <w:r>
        <w:rPr>
          <w:rFonts w:ascii="Times New Roman" w:hAnsi="Times New Roman" w:cs="Times New Roman"/>
        </w:rPr>
        <w:t xml:space="preserve">le </w:t>
      </w:r>
      <w:r w:rsidR="00CA719A">
        <w:rPr>
          <w:rFonts w:ascii="Times New Roman" w:hAnsi="Times New Roman" w:cs="Times New Roman"/>
        </w:rPr>
        <w:t>script ci-dessous</w:t>
      </w:r>
      <w:r w:rsidR="00355E60">
        <w:rPr>
          <w:rFonts w:ascii="Times New Roman" w:hAnsi="Times New Roman" w:cs="Times New Roman"/>
        </w:rPr>
        <w:t>.</w:t>
      </w:r>
    </w:p>
    <w:p w:rsidR="00355E60" w:rsidRDefault="00CA719A" w:rsidP="00CA719A">
      <w:pPr>
        <w:spacing w:after="0" w:line="240" w:lineRule="auto"/>
        <w:rPr>
          <w:rFonts w:ascii="Times New Roman" w:hAnsi="Times New Roman" w:cs="Times New Roman"/>
        </w:rPr>
      </w:pPr>
      <w:r w:rsidRPr="00995D5C">
        <w:rPr>
          <w:rFonts w:ascii="Arial Black" w:hAnsi="Arial Black"/>
          <w:noProof/>
          <w:sz w:val="18"/>
          <w:lang w:eastAsia="fr-FR"/>
        </w:rPr>
        <w:drawing>
          <wp:anchor distT="0" distB="0" distL="114300" distR="114300" simplePos="0" relativeHeight="251658240" behindDoc="0" locked="0" layoutInCell="1" allowOverlap="1" wp14:anchorId="266AB8BF" wp14:editId="673E338D">
            <wp:simplePos x="0" y="0"/>
            <wp:positionH relativeFrom="margin">
              <wp:posOffset>2297430</wp:posOffset>
            </wp:positionH>
            <wp:positionV relativeFrom="paragraph">
              <wp:posOffset>77470</wp:posOffset>
            </wp:positionV>
            <wp:extent cx="4191000" cy="717499"/>
            <wp:effectExtent l="0" t="0" r="0" b="698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514" b="11264"/>
                    <a:stretch/>
                  </pic:blipFill>
                  <pic:spPr bwMode="auto">
                    <a:xfrm>
                      <a:off x="0" y="0"/>
                      <a:ext cx="4191000" cy="717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95D5C" w:rsidRPr="00995D5C">
        <w:rPr>
          <w:rFonts w:ascii="Arial Black" w:hAnsi="Arial Black" w:cs="Times New Roman"/>
          <w:sz w:val="18"/>
        </w:rPr>
        <w:t>1.</w:t>
      </w:r>
      <w:r w:rsidR="00995D5C">
        <w:rPr>
          <w:rFonts w:ascii="Arial Black" w:hAnsi="Arial Black" w:cs="Times New Roman"/>
          <w:sz w:val="18"/>
        </w:rPr>
        <w:t> </w:t>
      </w:r>
      <w:r w:rsidR="00995D5C" w:rsidRPr="00995D5C">
        <w:rPr>
          <w:rFonts w:ascii="Times New Roman" w:hAnsi="Times New Roman" w:cs="Times New Roman"/>
          <w:sz w:val="18"/>
        </w:rPr>
        <w:t> </w:t>
      </w:r>
      <w:r w:rsidR="00355E60">
        <w:rPr>
          <w:rFonts w:ascii="Times New Roman" w:hAnsi="Times New Roman" w:cs="Times New Roman"/>
        </w:rPr>
        <w:t>Justifier que l’instruction mystere(45) donne 3.</w:t>
      </w:r>
    </w:p>
    <w:p w:rsidR="00355E60" w:rsidRDefault="00995D5C" w:rsidP="00CA719A">
      <w:pPr>
        <w:spacing w:after="120" w:line="240" w:lineRule="auto"/>
        <w:rPr>
          <w:rFonts w:ascii="Times New Roman" w:hAnsi="Times New Roman" w:cs="Times New Roman"/>
          <w:smallCaps/>
          <w:color w:val="E36C0A" w:themeColor="accent6" w:themeShade="BF"/>
          <w:u w:val="single"/>
        </w:rPr>
      </w:pPr>
      <w:r>
        <w:rPr>
          <w:rFonts w:ascii="Arial Black" w:hAnsi="Arial Black" w:cs="Times New Roman"/>
          <w:sz w:val="18"/>
        </w:rPr>
        <w:t>2</w:t>
      </w:r>
      <w:r w:rsidRPr="00995D5C">
        <w:rPr>
          <w:rFonts w:ascii="Arial Black" w:hAnsi="Arial Black" w:cs="Times New Roman"/>
          <w:sz w:val="18"/>
        </w:rPr>
        <w:t>.</w:t>
      </w:r>
      <w:r>
        <w:rPr>
          <w:rFonts w:ascii="Arial Black" w:hAnsi="Arial Black" w:cs="Times New Roman"/>
          <w:sz w:val="18"/>
        </w:rPr>
        <w:t> </w:t>
      </w:r>
      <w:r w:rsidRPr="00995D5C">
        <w:rPr>
          <w:rFonts w:ascii="Times New Roman" w:hAnsi="Times New Roman" w:cs="Times New Roman"/>
          <w:sz w:val="18"/>
        </w:rPr>
        <w:t> </w:t>
      </w:r>
      <w:r w:rsidR="00355E60">
        <w:rPr>
          <w:rFonts w:ascii="Times New Roman" w:hAnsi="Times New Roman" w:cs="Times New Roman"/>
        </w:rPr>
        <w:t>Que donne mystere(154) ?</w:t>
      </w:r>
      <w:r w:rsidR="00CA719A">
        <w:rPr>
          <w:rFonts w:ascii="Times New Roman" w:hAnsi="Times New Roman" w:cs="Times New Roman"/>
        </w:rPr>
        <w:t xml:space="preserve"> </w:t>
      </w:r>
      <w:r w:rsidR="00CA719A">
        <w:rPr>
          <w:rFonts w:ascii="Times New Roman" w:hAnsi="Times New Roman" w:cs="Times New Roman"/>
        </w:rPr>
        <w:br/>
        <w:t>Plus</w:t>
      </w:r>
      <w:r w:rsidR="00355E60">
        <w:rPr>
          <w:rFonts w:ascii="Times New Roman" w:hAnsi="Times New Roman" w:cs="Times New Roman"/>
        </w:rPr>
        <w:t xml:space="preserve"> généralement, que représente mystere(n) pour n ?</w:t>
      </w:r>
      <w:r w:rsidRPr="00995D5C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w:t xml:space="preserve"> </w:t>
      </w:r>
    </w:p>
    <w:p w:rsidR="00995D5C" w:rsidRPr="0019628C" w:rsidRDefault="00995D5C" w:rsidP="00BC77BF">
      <w:pPr>
        <w:spacing w:after="60" w:line="240" w:lineRule="auto"/>
        <w:rPr>
          <w:rFonts w:ascii="Calibri" w:hAnsi="Calibri" w:cs="Times New Roman"/>
          <w:b/>
          <w:color w:val="C00000"/>
          <w:sz w:val="28"/>
        </w:rPr>
      </w:pPr>
      <w:r w:rsidRPr="00BC77BF">
        <w:rPr>
          <w:rFonts w:ascii="Arial Narrow" w:hAnsi="Arial Narrow" w:cs="Times New Roman"/>
          <w:b/>
          <w:color w:val="C00000"/>
          <w:sz w:val="28"/>
        </w:rPr>
        <w:t>Solution</w:t>
      </w:r>
    </w:p>
    <w:p w:rsidR="00355E60" w:rsidRDefault="00995D5C" w:rsidP="00995D5C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Arial Black" w:hAnsi="Arial Black" w:cs="Times New Roman"/>
          <w:sz w:val="18"/>
        </w:rPr>
        <w:t>1</w:t>
      </w:r>
      <w:r w:rsidRPr="00995D5C">
        <w:rPr>
          <w:rFonts w:ascii="Arial Black" w:hAnsi="Arial Black" w:cs="Times New Roman"/>
          <w:sz w:val="18"/>
        </w:rPr>
        <w:t>.</w:t>
      </w:r>
      <w:r>
        <w:rPr>
          <w:rFonts w:ascii="Arial Black" w:hAnsi="Arial Black" w:cs="Times New Roman"/>
          <w:sz w:val="18"/>
        </w:rPr>
        <w:t> </w:t>
      </w:r>
      <w:r w:rsidRPr="00995D5C">
        <w:rPr>
          <w:rFonts w:ascii="Times New Roman" w:hAnsi="Times New Roman" w:cs="Times New Roman"/>
          <w:sz w:val="18"/>
        </w:rPr>
        <w:t> </w:t>
      </w:r>
      <w:r w:rsidR="00355E60">
        <w:rPr>
          <w:rFonts w:ascii="Times New Roman" w:hAnsi="Times New Roman" w:cs="Times New Roman"/>
        </w:rPr>
        <w:t>n prend dans ce cas la valeur 45.  La vérification faire en ligne 2 ne pose donc pas de problème et l’exécution continue.</w:t>
      </w:r>
    </w:p>
    <w:p w:rsidR="00355E60" w:rsidRDefault="00355E60" w:rsidP="00CA719A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Une boucle Tant que… est programmée aux lignes 3 et 4. On passe dan</w:t>
      </w:r>
      <w:r w:rsidR="00BB087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la boucle tan</w:t>
      </w:r>
      <w:r w:rsidR="00995D5C">
        <w:rPr>
          <w:rFonts w:ascii="Times New Roman" w:hAnsi="Times New Roman" w:cs="Times New Roman"/>
        </w:rPr>
        <w:t>t que n est supérieur ou égal à </w:t>
      </w:r>
      <w:r w:rsidR="00BC77BF">
        <w:rPr>
          <w:rFonts w:ascii="Times New Roman" w:hAnsi="Times New Roman" w:cs="Times New Roman"/>
        </w:rPr>
        <w:t>7 et</w:t>
      </w:r>
      <w:r>
        <w:rPr>
          <w:rFonts w:ascii="Times New Roman" w:hAnsi="Times New Roman" w:cs="Times New Roman"/>
        </w:rPr>
        <w:t>, à cha</w:t>
      </w:r>
      <w:r w:rsidR="00BB0877">
        <w:rPr>
          <w:rFonts w:ascii="Times New Roman" w:hAnsi="Times New Roman" w:cs="Times New Roman"/>
        </w:rPr>
        <w:t>q</w:t>
      </w:r>
      <w:r>
        <w:rPr>
          <w:rFonts w:ascii="Times New Roman" w:hAnsi="Times New Roman" w:cs="Times New Roman"/>
        </w:rPr>
        <w:t>ue fois</w:t>
      </w:r>
      <w:r w:rsidR="00BB087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n prend la valeur n -7.</w:t>
      </w:r>
    </w:p>
    <w:p w:rsidR="00355E60" w:rsidRDefault="00355E60" w:rsidP="00CA719A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355E60">
        <w:rPr>
          <w:rFonts w:ascii="Times New Roman" w:hAnsi="Times New Roman" w:cs="Times New Roman"/>
          <w:vertAlign w:val="superscript"/>
        </w:rPr>
        <w:t>er</w:t>
      </w:r>
      <w:r>
        <w:rPr>
          <w:rFonts w:ascii="Times New Roman" w:hAnsi="Times New Roman" w:cs="Times New Roman"/>
        </w:rPr>
        <w:t xml:space="preserve"> passage : la valeur de n est 45, supérieure à</w:t>
      </w:r>
      <w:r w:rsidR="00CA71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7. On passe </w:t>
      </w:r>
      <w:r w:rsidR="00CA719A">
        <w:rPr>
          <w:rFonts w:ascii="Times New Roman" w:hAnsi="Times New Roman" w:cs="Times New Roman"/>
        </w:rPr>
        <w:t xml:space="preserve">donc </w:t>
      </w:r>
      <w:r>
        <w:rPr>
          <w:rFonts w:ascii="Times New Roman" w:hAnsi="Times New Roman" w:cs="Times New Roman"/>
        </w:rPr>
        <w:t>dans la boucle et n prend la valeur 45 – 7 = 38 </w:t>
      </w:r>
      <w:r>
        <w:rPr>
          <w:rFonts w:ascii="Times New Roman" w:hAnsi="Times New Roman" w:cs="Times New Roman"/>
        </w:rPr>
        <w:br/>
        <w:t>2</w:t>
      </w:r>
      <w:r w:rsidRPr="00355E60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 xml:space="preserve"> passage : </w:t>
      </w:r>
      <w:r w:rsidR="00CA71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la valeur de n est 38, supérieure à</w:t>
      </w:r>
      <w:r w:rsidR="00CA71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7. On passe </w:t>
      </w:r>
      <w:r w:rsidR="00CA719A">
        <w:rPr>
          <w:rFonts w:ascii="Times New Roman" w:hAnsi="Times New Roman" w:cs="Times New Roman"/>
        </w:rPr>
        <w:t xml:space="preserve">donc </w:t>
      </w:r>
      <w:r>
        <w:rPr>
          <w:rFonts w:ascii="Times New Roman" w:hAnsi="Times New Roman" w:cs="Times New Roman"/>
        </w:rPr>
        <w:t>dans la boucle et n prend la valeur 38 – 7 = 31</w:t>
      </w:r>
    </w:p>
    <w:p w:rsidR="00355E60" w:rsidRDefault="00355E60" w:rsidP="00CA719A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355E60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 xml:space="preserve"> passage :  la valeur de n est 31, supérieure à</w:t>
      </w:r>
      <w:r w:rsidR="00CA71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7. On passe </w:t>
      </w:r>
      <w:r w:rsidR="00CA719A">
        <w:rPr>
          <w:rFonts w:ascii="Times New Roman" w:hAnsi="Times New Roman" w:cs="Times New Roman"/>
        </w:rPr>
        <w:t xml:space="preserve">donc </w:t>
      </w:r>
      <w:r>
        <w:rPr>
          <w:rFonts w:ascii="Times New Roman" w:hAnsi="Times New Roman" w:cs="Times New Roman"/>
        </w:rPr>
        <w:t>dans la boucle et n prend la valeur 31 – 7 = 24</w:t>
      </w:r>
    </w:p>
    <w:p w:rsidR="00355E60" w:rsidRDefault="00355E60" w:rsidP="00CA719A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355E60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 xml:space="preserve"> passage :  la valeur de n est 24, supérieure à</w:t>
      </w:r>
      <w:r w:rsidR="00CA71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7. On </w:t>
      </w:r>
      <w:r w:rsidR="00CA719A">
        <w:rPr>
          <w:rFonts w:ascii="Times New Roman" w:hAnsi="Times New Roman" w:cs="Times New Roman"/>
        </w:rPr>
        <w:t xml:space="preserve">passe </w:t>
      </w:r>
      <w:r>
        <w:rPr>
          <w:rFonts w:ascii="Times New Roman" w:hAnsi="Times New Roman" w:cs="Times New Roman"/>
        </w:rPr>
        <w:t>dans la boucle et n prend la valeur 24 – 7 = 17</w:t>
      </w:r>
    </w:p>
    <w:p w:rsidR="00355E60" w:rsidRDefault="00355E60" w:rsidP="00CA719A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355E60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 xml:space="preserve"> passage :  la valeur de n est 17</w:t>
      </w:r>
      <w:r w:rsidR="00CA719A">
        <w:rPr>
          <w:rFonts w:ascii="Times New Roman" w:hAnsi="Times New Roman" w:cs="Times New Roman"/>
        </w:rPr>
        <w:t>, supérieure à 7. On</w:t>
      </w:r>
      <w:r>
        <w:rPr>
          <w:rFonts w:ascii="Times New Roman" w:hAnsi="Times New Roman" w:cs="Times New Roman"/>
        </w:rPr>
        <w:t xml:space="preserve"> passe dans la boucle et n prend la valeur 17 – 7 = 10</w:t>
      </w:r>
    </w:p>
    <w:p w:rsidR="00355E60" w:rsidRDefault="00355E60" w:rsidP="00CA719A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355E60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 xml:space="preserve"> passage :  la valeur de n est 10</w:t>
      </w:r>
      <w:r w:rsidR="00CA719A">
        <w:rPr>
          <w:rFonts w:ascii="Times New Roman" w:hAnsi="Times New Roman" w:cs="Times New Roman"/>
        </w:rPr>
        <w:t>, supérieure à 7. On</w:t>
      </w:r>
      <w:r>
        <w:rPr>
          <w:rFonts w:ascii="Times New Roman" w:hAnsi="Times New Roman" w:cs="Times New Roman"/>
        </w:rPr>
        <w:t xml:space="preserve"> passe dans la boucle et n prend la valeur 10 – 7 = 3</w:t>
      </w:r>
    </w:p>
    <w:p w:rsidR="00355E60" w:rsidRPr="00355E60" w:rsidRDefault="00CA719A" w:rsidP="00CA719A">
      <w:pPr>
        <w:pStyle w:val="Paragraphedeliste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valeur de n est strictement inférieure à 7, on sort donc de la boucle.</w:t>
      </w:r>
      <w:r>
        <w:rPr>
          <w:rFonts w:ascii="Times New Roman" w:hAnsi="Times New Roman" w:cs="Times New Roman"/>
        </w:rPr>
        <w:br/>
        <w:t>La valeur de n, soit 3 est alors renvoyée.</w:t>
      </w:r>
    </w:p>
    <w:p w:rsidR="00381720" w:rsidRPr="00B45685" w:rsidRDefault="00995D5C" w:rsidP="00CA719A">
      <w:pPr>
        <w:spacing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DA0F17" wp14:editId="4881A665">
                <wp:simplePos x="0" y="0"/>
                <wp:positionH relativeFrom="column">
                  <wp:posOffset>5041265</wp:posOffset>
                </wp:positionH>
                <wp:positionV relativeFrom="paragraph">
                  <wp:posOffset>721360</wp:posOffset>
                </wp:positionV>
                <wp:extent cx="2209800" cy="53340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5D5C" w:rsidRDefault="00995D5C" w:rsidP="00995D5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:rsidR="00995D5C" w:rsidRPr="00995D5C" w:rsidRDefault="00995D5C" w:rsidP="00995D5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995D5C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>BT_exoresolu2.py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7" type="#_x0000_t202" style="position:absolute;margin-left:396.95pt;margin-top:56.8pt;width:174pt;height:4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" fillcolor="white [3201]" stroked="f" strokeweight=".5pt">
                <v:textbox>
                  <w:txbxContent>
                    <w:p w:rsidR="00995D5C" w:rsidRDefault="00995D5C" w:rsidP="00995D5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 disponible</w:t>
                      </w:r>
                    </w:p>
                    <w:p w:rsidR="00995D5C" w:rsidRPr="00995D5C" w:rsidRDefault="00995D5C" w:rsidP="00995D5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995D5C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>BT_exoresolu2.py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lack" w:hAnsi="Arial Black" w:cs="Times New Roman"/>
          <w:sz w:val="18"/>
        </w:rPr>
        <w:t>2</w:t>
      </w:r>
      <w:r w:rsidRPr="00995D5C">
        <w:rPr>
          <w:rFonts w:ascii="Arial Black" w:hAnsi="Arial Black" w:cs="Times New Roman"/>
          <w:sz w:val="18"/>
        </w:rPr>
        <w:t>.</w:t>
      </w:r>
      <w:r>
        <w:rPr>
          <w:rFonts w:ascii="Arial Black" w:hAnsi="Arial Black" w:cs="Times New Roman"/>
          <w:sz w:val="18"/>
        </w:rPr>
        <w:t> </w:t>
      </w:r>
      <w:r w:rsidRPr="00995D5C">
        <w:rPr>
          <w:rFonts w:ascii="Times New Roman" w:hAnsi="Times New Roman" w:cs="Times New Roman"/>
          <w:sz w:val="18"/>
        </w:rPr>
        <w:t> </w:t>
      </w:r>
      <w:r w:rsidR="00CA719A" w:rsidRPr="00CA719A">
        <w:rPr>
          <w:rFonts w:ascii="Times New Roman" w:hAnsi="Times New Roman" w:cs="Times New Roman"/>
        </w:rPr>
        <w:t>De même mystere(154) renvoie 0 (obtenue en enlevant 22 fois de suite 7 au nombre 154</w:t>
      </w:r>
      <w:r w:rsidR="00BB0877">
        <w:rPr>
          <w:rFonts w:ascii="Times New Roman" w:hAnsi="Times New Roman" w:cs="Times New Roman"/>
        </w:rPr>
        <w:t>)</w:t>
      </w:r>
      <w:r w:rsidR="00CA719A" w:rsidRPr="00CA719A">
        <w:rPr>
          <w:rFonts w:ascii="Times New Roman" w:hAnsi="Times New Roman" w:cs="Times New Roman"/>
        </w:rPr>
        <w:t>.</w:t>
      </w:r>
      <w:r w:rsidR="00CA719A">
        <w:rPr>
          <w:rFonts w:ascii="Times New Roman" w:hAnsi="Times New Roman" w:cs="Times New Roman"/>
        </w:rPr>
        <w:br/>
        <w:t>mystere(n) représente le nombre positif ou nul obtenu en enlevant le plus grand nombre de fois possible 7 à n, c’est-à-dire le reste dans la division euclidienne de n par 7.</w:t>
      </w:r>
      <w:r w:rsidR="00CA719A" w:rsidRPr="00CA719A">
        <w:rPr>
          <w:rFonts w:ascii="Times New Roman" w:hAnsi="Times New Roman" w:cs="Times New Roman"/>
        </w:rPr>
        <w:br/>
      </w:r>
      <w:r w:rsidR="00600133" w:rsidRPr="00CA719A">
        <w:rPr>
          <w:rFonts w:ascii="Times New Roman" w:hAnsi="Times New Roman" w:cs="Times New Roman"/>
        </w:rPr>
        <w:br/>
      </w:r>
      <w:r w:rsidRPr="0019628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 xml:space="preserve">Exercice </w:t>
      </w:r>
      <w:r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  </w:t>
      </w:r>
      <w:r w:rsidR="00EF0DB5" w:rsidRPr="00995D5C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Lancer un dé jusqu’à obtenir un 6</w:t>
      </w:r>
      <w:r w:rsidR="00B45685" w:rsidRPr="00B4568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F0DB5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</w:t>
      </w:r>
    </w:p>
    <w:p w:rsidR="00BC77BF" w:rsidRDefault="00995D5C" w:rsidP="00BC77BF">
      <w:pPr>
        <w:spacing w:after="60" w:line="240" w:lineRule="auto"/>
        <w:rPr>
          <w:rFonts w:ascii="Times New Roman" w:hAnsi="Times New Roman" w:cs="Times New Roman"/>
        </w:rPr>
      </w:pPr>
      <w:r w:rsidRPr="00E57A0A">
        <w:rPr>
          <w:rFonts w:ascii="Calibri" w:hAnsi="Calibri" w:cs="Times New Roman"/>
          <w:b/>
          <w:color w:val="C00000"/>
          <w:sz w:val="28"/>
        </w:rPr>
        <w:t>É</w:t>
      </w:r>
      <w:r w:rsidRPr="00E57A0A">
        <w:rPr>
          <w:rFonts w:ascii="Arial Narrow" w:hAnsi="Arial Narrow" w:cs="Times New Roman"/>
          <w:b/>
          <w:color w:val="C00000"/>
          <w:sz w:val="28"/>
        </w:rPr>
        <w:t>nonc</w:t>
      </w:r>
      <w:r>
        <w:rPr>
          <w:rFonts w:ascii="Calibri" w:hAnsi="Calibri" w:cs="Times New Roman"/>
          <w:b/>
          <w:color w:val="C00000"/>
          <w:sz w:val="28"/>
        </w:rPr>
        <w:t>é</w:t>
      </w:r>
    </w:p>
    <w:p w:rsidR="00EB7A86" w:rsidRDefault="00EB7A86" w:rsidP="00CA719A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Écrire un </w:t>
      </w:r>
      <w:r w:rsidR="00EF0DB5">
        <w:rPr>
          <w:rFonts w:ascii="Times New Roman" w:hAnsi="Times New Roman" w:cs="Times New Roman"/>
        </w:rPr>
        <w:t>algorithme pour s</w:t>
      </w:r>
      <w:r>
        <w:rPr>
          <w:rFonts w:ascii="Times New Roman" w:hAnsi="Times New Roman" w:cs="Times New Roman"/>
        </w:rPr>
        <w:t>imule</w:t>
      </w:r>
      <w:r w:rsidR="00EF0DB5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 le lancer</w:t>
      </w:r>
      <w:r w:rsidR="00EF0DB5">
        <w:rPr>
          <w:rFonts w:ascii="Times New Roman" w:hAnsi="Times New Roman" w:cs="Times New Roman"/>
        </w:rPr>
        <w:t xml:space="preserve"> d’un dé</w:t>
      </w:r>
      <w:r w:rsidR="00C756A2">
        <w:rPr>
          <w:rFonts w:ascii="Times New Roman" w:hAnsi="Times New Roman" w:cs="Times New Roman"/>
        </w:rPr>
        <w:t xml:space="preserve"> cubique, bien éq</w:t>
      </w:r>
      <w:r w:rsidR="00EE445B">
        <w:rPr>
          <w:rFonts w:ascii="Times New Roman" w:hAnsi="Times New Roman" w:cs="Times New Roman"/>
        </w:rPr>
        <w:t>uilibré,</w:t>
      </w:r>
      <w:r w:rsidR="00EF0DB5">
        <w:rPr>
          <w:rFonts w:ascii="Times New Roman" w:hAnsi="Times New Roman" w:cs="Times New Roman"/>
        </w:rPr>
        <w:t xml:space="preserve"> jusqu’à l’apparition d’un 6 et indique</w:t>
      </w:r>
      <w:r w:rsidR="00C756A2">
        <w:rPr>
          <w:rFonts w:ascii="Times New Roman" w:hAnsi="Times New Roman" w:cs="Times New Roman"/>
        </w:rPr>
        <w:t>r</w:t>
      </w:r>
      <w:r w:rsidR="00EF0DB5">
        <w:rPr>
          <w:rFonts w:ascii="Times New Roman" w:hAnsi="Times New Roman" w:cs="Times New Roman"/>
        </w:rPr>
        <w:t xml:space="preserve"> combien le nombre de lancers </w:t>
      </w:r>
      <w:r w:rsidR="00C756A2">
        <w:rPr>
          <w:rFonts w:ascii="Times New Roman" w:hAnsi="Times New Roman" w:cs="Times New Roman"/>
        </w:rPr>
        <w:t xml:space="preserve">ont été </w:t>
      </w:r>
      <w:r w:rsidR="00EF0DB5">
        <w:rPr>
          <w:rFonts w:ascii="Times New Roman" w:hAnsi="Times New Roman" w:cs="Times New Roman"/>
        </w:rPr>
        <w:t xml:space="preserve">effectués. </w:t>
      </w:r>
      <w:r>
        <w:rPr>
          <w:rFonts w:ascii="Times New Roman" w:hAnsi="Times New Roman" w:cs="Times New Roman"/>
        </w:rPr>
        <w:t xml:space="preserve"> </w:t>
      </w:r>
    </w:p>
    <w:p w:rsidR="00995D5C" w:rsidRPr="0019628C" w:rsidRDefault="00995D5C" w:rsidP="00BC77BF">
      <w:pPr>
        <w:spacing w:after="60" w:line="240" w:lineRule="auto"/>
        <w:rPr>
          <w:rFonts w:ascii="Calibri" w:hAnsi="Calibri" w:cs="Times New Roman"/>
          <w:b/>
          <w:color w:val="C00000"/>
          <w:sz w:val="28"/>
        </w:rPr>
      </w:pPr>
      <w:r w:rsidRPr="0019628C">
        <w:rPr>
          <w:rFonts w:ascii="Calibri" w:hAnsi="Calibri" w:cs="Times New Roman"/>
          <w:b/>
          <w:color w:val="C00000"/>
          <w:sz w:val="28"/>
        </w:rPr>
        <w:t>Solution</w:t>
      </w:r>
    </w:p>
    <w:p w:rsidR="00EB7A86" w:rsidRPr="00F23259" w:rsidRDefault="00995D5C" w:rsidP="00CA719A">
      <w:pPr>
        <w:spacing w:line="240" w:lineRule="auto"/>
        <w:rPr>
          <w:rFonts w:ascii="Times New Roman" w:hAnsi="Times New Roman" w:cs="Times New Roman"/>
        </w:rPr>
      </w:pPr>
      <w:r w:rsidRPr="0019628C">
        <w:rPr>
          <w:rFonts w:ascii="Times New Roman" w:hAnsi="Times New Roman" w:cs="Times New Roman"/>
          <w:b/>
        </w:rPr>
        <w:t xml:space="preserve">Analysons </w:t>
      </w:r>
      <w:r>
        <w:rPr>
          <w:rFonts w:ascii="Times New Roman" w:hAnsi="Times New Roman" w:cs="Times New Roman"/>
          <w:b/>
        </w:rPr>
        <w:t>le problème posé</w:t>
      </w:r>
      <w:r w:rsidRPr="0019628C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Il </w:t>
      </w:r>
      <w:r w:rsidR="00EB7A86" w:rsidRPr="00F23259">
        <w:rPr>
          <w:rFonts w:ascii="Times New Roman" w:hAnsi="Times New Roman" w:cs="Times New Roman"/>
        </w:rPr>
        <w:t xml:space="preserve">faut simuler le lancer d’un dé, et répéter ce lancer </w:t>
      </w:r>
      <w:r w:rsidR="00600133">
        <w:rPr>
          <w:rFonts w:ascii="Times New Roman" w:hAnsi="Times New Roman" w:cs="Times New Roman"/>
        </w:rPr>
        <w:t xml:space="preserve">jusqu’à obtenir un 6 ou, ce qui revient au même, </w:t>
      </w:r>
      <w:r w:rsidR="00EB7A86" w:rsidRPr="00F23259">
        <w:rPr>
          <w:rFonts w:ascii="Times New Roman" w:hAnsi="Times New Roman" w:cs="Times New Roman"/>
        </w:rPr>
        <w:t xml:space="preserve">tant que l’on n’a pas obtenu de 6.  </w:t>
      </w:r>
      <w:r w:rsidR="00C756A2">
        <w:rPr>
          <w:rFonts w:ascii="Times New Roman" w:hAnsi="Times New Roman" w:cs="Times New Roman"/>
        </w:rPr>
        <w:br/>
      </w:r>
      <w:r w:rsidR="00EB7A86" w:rsidRPr="00F23259">
        <w:rPr>
          <w:rFonts w:ascii="Times New Roman" w:hAnsi="Times New Roman" w:cs="Times New Roman"/>
        </w:rPr>
        <w:t>On ne connaît donc pas à l’avance le nombre de répétitions mais on connaît la condition d'arrêt : obtenir 6.</w:t>
      </w:r>
      <w:r w:rsidR="00C756A2">
        <w:rPr>
          <w:rFonts w:ascii="Times New Roman" w:hAnsi="Times New Roman" w:cs="Times New Roman"/>
        </w:rPr>
        <w:t xml:space="preserve"> </w:t>
      </w:r>
      <w:r w:rsidR="00C756A2">
        <w:rPr>
          <w:rFonts w:ascii="Times New Roman" w:hAnsi="Times New Roman" w:cs="Times New Roman"/>
        </w:rPr>
        <w:br/>
        <w:t>N</w:t>
      </w:r>
      <w:r w:rsidR="00DD2B75" w:rsidRPr="00F23259">
        <w:rPr>
          <w:rFonts w:ascii="Times New Roman" w:hAnsi="Times New Roman" w:cs="Times New Roman"/>
        </w:rPr>
        <w:t>ous allons donc utiliser</w:t>
      </w:r>
      <w:r w:rsidR="00EB7A86" w:rsidRPr="00F23259">
        <w:rPr>
          <w:rFonts w:ascii="Times New Roman" w:hAnsi="Times New Roman" w:cs="Times New Roman"/>
        </w:rPr>
        <w:t xml:space="preserve"> une boucle "Tant que …" ou "Répéter .... jusqu'à". </w:t>
      </w:r>
    </w:p>
    <w:p w:rsidR="00EB7A86" w:rsidRPr="00F23259" w:rsidRDefault="00EB7A86" w:rsidP="00CA71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F23259">
        <w:rPr>
          <w:rFonts w:ascii="Times New Roman" w:hAnsi="Times New Roman" w:cs="Times New Roman"/>
        </w:rPr>
        <w:t xml:space="preserve">On a besoin de connaître le nombre de lancers effectués donc on a besoin d’une variable qui compte le nombre de lancer effectués.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71"/>
        <w:gridCol w:w="5351"/>
      </w:tblGrid>
      <w:tr w:rsidR="00ED7A62" w:rsidTr="00EB7A86">
        <w:tc>
          <w:tcPr>
            <w:tcW w:w="5098" w:type="dxa"/>
          </w:tcPr>
          <w:p w:rsidR="00995D5C" w:rsidRPr="0019628C" w:rsidRDefault="00995D5C" w:rsidP="00995D5C">
            <w:pPr>
              <w:spacing w:before="60"/>
              <w:jc w:val="center"/>
              <w:rPr>
                <w:rFonts w:ascii="Arial Narrow" w:hAnsi="Arial Narrow" w:cs="Times New Roman"/>
                <w:u w:val="single"/>
              </w:rPr>
            </w:pPr>
            <w:r w:rsidRPr="0019628C">
              <w:rPr>
                <w:rFonts w:ascii="Arial Narrow" w:hAnsi="Arial Narrow" w:cs="Times New Roman"/>
                <w:u w:val="single"/>
              </w:rPr>
              <w:t>Algorithme</w:t>
            </w:r>
          </w:p>
          <w:p w:rsidR="00EB7A86" w:rsidRDefault="00EB7A86" w:rsidP="00CA719A">
            <w:pPr>
              <w:spacing w:before="120"/>
              <w:rPr>
                <w:rFonts w:ascii="Times New Roman" w:hAnsi="Times New Roman" w:cs="Times New Roman"/>
              </w:rPr>
            </w:pPr>
            <w:r w:rsidRPr="00EF0DB5">
              <w:rPr>
                <w:rFonts w:ascii="Times New Roman" w:hAnsi="Times New Roman" w:cs="Times New Roman"/>
                <w:smallCaps/>
              </w:rPr>
              <w:t>Variables</w:t>
            </w:r>
            <w:r>
              <w:rPr>
                <w:rFonts w:ascii="Times New Roman" w:hAnsi="Times New Roman" w:cs="Times New Roman"/>
              </w:rPr>
              <w:t xml:space="preserve"> : </w:t>
            </w:r>
            <w:r w:rsidRPr="00C043EB">
              <w:rPr>
                <w:rFonts w:ascii="Times New Roman" w:hAnsi="Times New Roman" w:cs="Times New Roman"/>
                <w:i/>
              </w:rPr>
              <w:t xml:space="preserve">d </w:t>
            </w:r>
            <w:r w:rsidR="0067660D">
              <w:rPr>
                <w:rFonts w:ascii="Times New Roman" w:hAnsi="Times New Roman" w:cs="Times New Roman"/>
              </w:rPr>
              <w:t>entier entre 1 et 6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043EB">
              <w:rPr>
                <w:rFonts w:ascii="Times New Roman" w:hAnsi="Times New Roman" w:cs="Times New Roman"/>
                <w:i/>
              </w:rPr>
              <w:t>compt</w:t>
            </w:r>
            <w:r>
              <w:rPr>
                <w:rFonts w:ascii="Times New Roman" w:hAnsi="Times New Roman" w:cs="Times New Roman"/>
              </w:rPr>
              <w:t xml:space="preserve"> entier</w:t>
            </w:r>
          </w:p>
          <w:p w:rsidR="00EB7A86" w:rsidRDefault="00EB7A86" w:rsidP="00CA719A">
            <w:pPr>
              <w:spacing w:before="120"/>
              <w:rPr>
                <w:rFonts w:ascii="Times New Roman" w:hAnsi="Times New Roman" w:cs="Times New Roman"/>
              </w:rPr>
            </w:pPr>
            <w:r w:rsidRPr="00EF0DB5">
              <w:rPr>
                <w:rFonts w:ascii="Times New Roman" w:hAnsi="Times New Roman" w:cs="Times New Roman"/>
                <w:smallCaps/>
              </w:rPr>
              <w:t>Traitement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EB7A86" w:rsidRDefault="00EB7A86" w:rsidP="00CA71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Affecter à </w:t>
            </w:r>
            <w:r w:rsidRPr="00C043EB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</w:rPr>
              <w:t xml:space="preserve"> un entier aléatoire  entre 1 et 6</w:t>
            </w:r>
          </w:p>
          <w:p w:rsidR="00EB7A86" w:rsidRDefault="00EB7A86" w:rsidP="00CA71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Affecter 1 à </w:t>
            </w:r>
            <w:r w:rsidRPr="00C043EB">
              <w:rPr>
                <w:rFonts w:ascii="Times New Roman" w:hAnsi="Times New Roman" w:cs="Times New Roman"/>
                <w:i/>
              </w:rPr>
              <w:t>compt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 </w:t>
            </w:r>
            <w:r w:rsidR="00C043EB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# </w:t>
            </w:r>
            <w:r w:rsidRPr="00C043EB">
              <w:rPr>
                <w:rFonts w:ascii="Times New Roman" w:hAnsi="Times New Roman" w:cs="Times New Roman"/>
                <w:i/>
              </w:rPr>
              <w:t>1 lancer a été simulé</w:t>
            </w:r>
          </w:p>
          <w:p w:rsidR="00EF0DB5" w:rsidRDefault="00EF0DB5" w:rsidP="00CA719A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Tant que </w:t>
            </w:r>
            <w:r w:rsidRPr="00C043EB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</w:rPr>
              <w:t xml:space="preserve"> </w:t>
            </w:r>
            <m:oMath>
              <m:r>
                <w:rPr>
                  <w:rFonts w:ascii="Cambria Math" w:hAnsi="Cambria Math" w:cs="Times New Roman"/>
                </w:rPr>
                <m:t>≠</m:t>
              </m:r>
            </m:oMath>
            <w:r>
              <w:rPr>
                <w:rFonts w:ascii="Times New Roman" w:eastAsiaTheme="minorEastAsia" w:hAnsi="Times New Roman" w:cs="Times New Roman"/>
              </w:rPr>
              <w:t>6 Faire</w:t>
            </w:r>
          </w:p>
          <w:p w:rsidR="00EF0DB5" w:rsidRDefault="00EF0DB5" w:rsidP="00CA71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                  </w:t>
            </w:r>
            <w:r>
              <w:rPr>
                <w:rFonts w:ascii="Times New Roman" w:hAnsi="Times New Roman" w:cs="Times New Roman"/>
              </w:rPr>
              <w:t xml:space="preserve">Affecter à </w:t>
            </w:r>
            <w:r w:rsidRPr="00C043EB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</w:rPr>
              <w:t xml:space="preserve"> un entier aléatoire </w:t>
            </w:r>
          </w:p>
          <w:p w:rsidR="00EF0DB5" w:rsidRDefault="00EF0DB5" w:rsidP="00CA71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entre 1 et 6</w:t>
            </w:r>
          </w:p>
          <w:p w:rsidR="00EF0DB5" w:rsidRDefault="00EF0DB5" w:rsidP="00CA71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Affecter </w:t>
            </w:r>
            <w:r w:rsidRPr="00C043EB">
              <w:rPr>
                <w:rFonts w:ascii="Times New Roman" w:hAnsi="Times New Roman" w:cs="Times New Roman"/>
                <w:i/>
              </w:rPr>
              <w:t>compt</w:t>
            </w:r>
            <w:r>
              <w:rPr>
                <w:rFonts w:ascii="Times New Roman" w:hAnsi="Times New Roman" w:cs="Times New Roman"/>
              </w:rPr>
              <w:t xml:space="preserve">+1 à </w:t>
            </w:r>
            <w:r w:rsidRPr="00C043EB">
              <w:rPr>
                <w:rFonts w:ascii="Times New Roman" w:hAnsi="Times New Roman" w:cs="Times New Roman"/>
                <w:i/>
              </w:rPr>
              <w:t>compt</w:t>
            </w:r>
          </w:p>
          <w:p w:rsidR="00EF0DB5" w:rsidRDefault="00EF0DB5" w:rsidP="00CA71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Fin Tant que</w:t>
            </w:r>
          </w:p>
          <w:p w:rsidR="00EF0DB5" w:rsidRPr="00EF0DB5" w:rsidRDefault="00EF0DB5" w:rsidP="00CA719A">
            <w:pPr>
              <w:spacing w:before="120"/>
              <w:rPr>
                <w:rFonts w:ascii="Times New Roman" w:hAnsi="Times New Roman" w:cs="Times New Roman"/>
              </w:rPr>
            </w:pPr>
            <w:r w:rsidRPr="00EF0DB5">
              <w:rPr>
                <w:rFonts w:ascii="Times New Roman" w:hAnsi="Times New Roman" w:cs="Times New Roman"/>
                <w:smallCaps/>
              </w:rPr>
              <w:t>Sortie</w:t>
            </w:r>
            <w:r>
              <w:rPr>
                <w:rFonts w:ascii="Times New Roman" w:hAnsi="Times New Roman" w:cs="Times New Roman"/>
              </w:rPr>
              <w:t xml:space="preserve"> : Afficher </w:t>
            </w:r>
            <w:r w:rsidRPr="00C043EB">
              <w:rPr>
                <w:rFonts w:ascii="Times New Roman" w:hAnsi="Times New Roman" w:cs="Times New Roman"/>
                <w:i/>
              </w:rPr>
              <w:t>compt</w:t>
            </w:r>
          </w:p>
        </w:tc>
        <w:tc>
          <w:tcPr>
            <w:tcW w:w="5098" w:type="dxa"/>
          </w:tcPr>
          <w:p w:rsidR="0090271B" w:rsidRDefault="00EB7A86" w:rsidP="00CA719A">
            <w:pPr>
              <w:jc w:val="center"/>
              <w:rPr>
                <w:noProof/>
                <w:lang w:eastAsia="fr-FR"/>
              </w:rPr>
            </w:pPr>
            <w:r w:rsidRPr="00995D5C">
              <w:rPr>
                <w:rFonts w:ascii="Arial Narrow" w:hAnsi="Arial Narrow" w:cs="Times New Roman"/>
                <w:u w:val="single"/>
              </w:rPr>
              <w:t>Programme en Python</w:t>
            </w:r>
            <w:r w:rsidR="0090271B">
              <w:rPr>
                <w:noProof/>
                <w:lang w:eastAsia="fr-FR"/>
              </w:rPr>
              <w:t xml:space="preserve"> </w:t>
            </w:r>
            <w:r w:rsidR="00BB0877">
              <w:rPr>
                <w:noProof/>
                <w:lang w:eastAsia="fr-FR"/>
              </w:rPr>
              <w:br/>
            </w:r>
            <w:r w:rsidR="0090271B">
              <w:rPr>
                <w:noProof/>
                <w:lang w:eastAsia="fr-FR"/>
              </w:rPr>
              <w:br/>
            </w:r>
            <w:r w:rsidR="00BB0877">
              <w:rPr>
                <w:noProof/>
                <w:lang w:eastAsia="fr-FR"/>
              </w:rPr>
              <w:drawing>
                <wp:inline distT="0" distB="0" distL="0" distR="0" wp14:anchorId="6AC4312C" wp14:editId="46D0C48A">
                  <wp:extent cx="3260921" cy="156972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4186"/>
                          <a:stretch/>
                        </pic:blipFill>
                        <pic:spPr bwMode="auto">
                          <a:xfrm>
                            <a:off x="0" y="0"/>
                            <a:ext cx="3269235" cy="15737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B7A86" w:rsidRDefault="00EB7A86" w:rsidP="00CA719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756A2" w:rsidRDefault="00C756A2" w:rsidP="00BB0877">
      <w:pPr>
        <w:spacing w:line="240" w:lineRule="auto"/>
        <w:rPr>
          <w:rFonts w:ascii="Times New Roman" w:hAnsi="Times New Roman" w:cs="Times New Roman"/>
        </w:rPr>
      </w:pPr>
    </w:p>
    <w:sectPr w:rsidR="00C756A2" w:rsidSect="00BB0877">
      <w:headerReference w:type="default" r:id="rId10"/>
      <w:footerReference w:type="default" r:id="rId11"/>
      <w:pgSz w:w="11906" w:h="16838"/>
      <w:pgMar w:top="1417" w:right="849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6A2" w:rsidRDefault="00D826A2" w:rsidP="00975DC8">
      <w:pPr>
        <w:spacing w:after="0" w:line="240" w:lineRule="auto"/>
      </w:pPr>
      <w:r>
        <w:separator/>
      </w:r>
    </w:p>
  </w:endnote>
  <w:endnote w:type="continuationSeparator" w:id="0">
    <w:p w:rsidR="00D826A2" w:rsidRDefault="00D826A2" w:rsidP="00975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B75" w:rsidRDefault="00DD2B75" w:rsidP="00DD2B75">
    <w:pPr>
      <w:pStyle w:val="Pieddepage"/>
      <w:pBdr>
        <w:top w:val="single" w:sz="4" w:space="1" w:color="auto"/>
      </w:pBdr>
    </w:pPr>
    <w:r>
      <w:t xml:space="preserve">© </w:t>
    </w:r>
    <w:r>
      <w:rPr>
        <w:rFonts w:ascii="Times New Roman" w:hAnsi="Times New Roman" w:cs="Times New Roman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6A2" w:rsidRDefault="00D826A2" w:rsidP="00975DC8">
      <w:pPr>
        <w:spacing w:after="0" w:line="240" w:lineRule="auto"/>
      </w:pPr>
      <w:r>
        <w:separator/>
      </w:r>
    </w:p>
  </w:footnote>
  <w:footnote w:type="continuationSeparator" w:id="0">
    <w:p w:rsidR="00D826A2" w:rsidRDefault="00D826A2" w:rsidP="00975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5D5C" w:rsidRPr="00E0458D" w:rsidRDefault="00995D5C" w:rsidP="00995D5C">
    <w:pPr>
      <w:pStyle w:val="En-tte"/>
      <w:jc w:val="right"/>
      <w:rPr>
        <w:color w:val="7F7F7F" w:themeColor="text1" w:themeTint="80"/>
      </w:rPr>
    </w:pPr>
    <w:r w:rsidRPr="00816F46">
      <w:rPr>
        <w:rFonts w:ascii="Arial Black" w:hAnsi="Arial Black"/>
        <w:color w:val="7F7F7F" w:themeColor="text1" w:themeTint="80"/>
      </w:rPr>
      <w:t xml:space="preserve">Exercices résolus                                           </w:t>
    </w:r>
    <w:r>
      <w:rPr>
        <w:rFonts w:ascii="Arial Black" w:hAnsi="Arial Black"/>
        <w:color w:val="7F7F7F" w:themeColor="text1" w:themeTint="80"/>
      </w:rPr>
      <w:t xml:space="preserve">   </w:t>
    </w:r>
    <w:r w:rsidRPr="00816F46">
      <w:rPr>
        <w:color w:val="7F7F7F" w:themeColor="text1" w:themeTint="80"/>
      </w:rPr>
      <w:t xml:space="preserve">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975DC8" w:rsidRPr="00975DC8" w:rsidRDefault="00975DC8" w:rsidP="00995D5C">
    <w:pPr>
      <w:pStyle w:val="En-tt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87C2F"/>
    <w:multiLevelType w:val="hybridMultilevel"/>
    <w:tmpl w:val="1D3CFC8A"/>
    <w:lvl w:ilvl="0" w:tplc="99FAA87C">
      <w:start w:val="2"/>
      <w:numFmt w:val="decimal"/>
      <w:lvlText w:val="%1"/>
      <w:lvlJc w:val="left"/>
      <w:pPr>
        <w:ind w:left="720" w:hanging="360"/>
      </w:pPr>
      <w:rPr>
        <w:rFonts w:hint="default"/>
        <w:color w:val="auto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D1736C"/>
    <w:multiLevelType w:val="hybridMultilevel"/>
    <w:tmpl w:val="E29ADE74"/>
    <w:lvl w:ilvl="0" w:tplc="040C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782" w:hanging="360"/>
      </w:pPr>
    </w:lvl>
    <w:lvl w:ilvl="2" w:tplc="040C001B" w:tentative="1">
      <w:start w:val="1"/>
      <w:numFmt w:val="lowerRoman"/>
      <w:lvlText w:val="%3."/>
      <w:lvlJc w:val="right"/>
      <w:pPr>
        <w:ind w:left="3502" w:hanging="180"/>
      </w:pPr>
    </w:lvl>
    <w:lvl w:ilvl="3" w:tplc="040C000F" w:tentative="1">
      <w:start w:val="1"/>
      <w:numFmt w:val="decimal"/>
      <w:lvlText w:val="%4."/>
      <w:lvlJc w:val="left"/>
      <w:pPr>
        <w:ind w:left="4222" w:hanging="360"/>
      </w:pPr>
    </w:lvl>
    <w:lvl w:ilvl="4" w:tplc="040C0019" w:tentative="1">
      <w:start w:val="1"/>
      <w:numFmt w:val="lowerLetter"/>
      <w:lvlText w:val="%5."/>
      <w:lvlJc w:val="left"/>
      <w:pPr>
        <w:ind w:left="4942" w:hanging="360"/>
      </w:pPr>
    </w:lvl>
    <w:lvl w:ilvl="5" w:tplc="040C001B" w:tentative="1">
      <w:start w:val="1"/>
      <w:numFmt w:val="lowerRoman"/>
      <w:lvlText w:val="%6."/>
      <w:lvlJc w:val="right"/>
      <w:pPr>
        <w:ind w:left="5662" w:hanging="180"/>
      </w:pPr>
    </w:lvl>
    <w:lvl w:ilvl="6" w:tplc="040C000F" w:tentative="1">
      <w:start w:val="1"/>
      <w:numFmt w:val="decimal"/>
      <w:lvlText w:val="%7."/>
      <w:lvlJc w:val="left"/>
      <w:pPr>
        <w:ind w:left="6382" w:hanging="360"/>
      </w:pPr>
    </w:lvl>
    <w:lvl w:ilvl="7" w:tplc="040C0019" w:tentative="1">
      <w:start w:val="1"/>
      <w:numFmt w:val="lowerLetter"/>
      <w:lvlText w:val="%8."/>
      <w:lvlJc w:val="left"/>
      <w:pPr>
        <w:ind w:left="7102" w:hanging="360"/>
      </w:pPr>
    </w:lvl>
    <w:lvl w:ilvl="8" w:tplc="040C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">
    <w:nsid w:val="5C0E5AE0"/>
    <w:multiLevelType w:val="hybridMultilevel"/>
    <w:tmpl w:val="685034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BE34DA"/>
    <w:multiLevelType w:val="hybridMultilevel"/>
    <w:tmpl w:val="3C5E40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DC8"/>
    <w:rsid w:val="001158BF"/>
    <w:rsid w:val="001A119C"/>
    <w:rsid w:val="001B678D"/>
    <w:rsid w:val="00217C6F"/>
    <w:rsid w:val="0023656B"/>
    <w:rsid w:val="0023769E"/>
    <w:rsid w:val="002A2DE0"/>
    <w:rsid w:val="00355E60"/>
    <w:rsid w:val="00381720"/>
    <w:rsid w:val="003A2E3C"/>
    <w:rsid w:val="003A798F"/>
    <w:rsid w:val="004C004C"/>
    <w:rsid w:val="00576000"/>
    <w:rsid w:val="005B1723"/>
    <w:rsid w:val="005E36D1"/>
    <w:rsid w:val="00600133"/>
    <w:rsid w:val="00607262"/>
    <w:rsid w:val="0067660D"/>
    <w:rsid w:val="00731703"/>
    <w:rsid w:val="007473C5"/>
    <w:rsid w:val="007A1A37"/>
    <w:rsid w:val="0080753C"/>
    <w:rsid w:val="0090271B"/>
    <w:rsid w:val="00945F1E"/>
    <w:rsid w:val="009728C1"/>
    <w:rsid w:val="00975DC8"/>
    <w:rsid w:val="00995D5C"/>
    <w:rsid w:val="00B45685"/>
    <w:rsid w:val="00B52EDB"/>
    <w:rsid w:val="00B92E54"/>
    <w:rsid w:val="00BB0877"/>
    <w:rsid w:val="00BC77BF"/>
    <w:rsid w:val="00BE7839"/>
    <w:rsid w:val="00BF0F50"/>
    <w:rsid w:val="00C043EB"/>
    <w:rsid w:val="00C10469"/>
    <w:rsid w:val="00C22D3D"/>
    <w:rsid w:val="00C25D21"/>
    <w:rsid w:val="00C756A2"/>
    <w:rsid w:val="00C86FC6"/>
    <w:rsid w:val="00CA719A"/>
    <w:rsid w:val="00CB5786"/>
    <w:rsid w:val="00D71DDD"/>
    <w:rsid w:val="00D826A2"/>
    <w:rsid w:val="00DB6B46"/>
    <w:rsid w:val="00DD2B75"/>
    <w:rsid w:val="00DE6EC0"/>
    <w:rsid w:val="00E24BE1"/>
    <w:rsid w:val="00E626D0"/>
    <w:rsid w:val="00E94BFA"/>
    <w:rsid w:val="00EB7A86"/>
    <w:rsid w:val="00ED7A62"/>
    <w:rsid w:val="00EE445B"/>
    <w:rsid w:val="00EF0DB5"/>
    <w:rsid w:val="00F23259"/>
    <w:rsid w:val="00F84E47"/>
    <w:rsid w:val="00FD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5DC8"/>
  </w:style>
  <w:style w:type="paragraph" w:styleId="Pieddepage">
    <w:name w:val="footer"/>
    <w:basedOn w:val="Normal"/>
    <w:link w:val="Pieddepag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5DC8"/>
  </w:style>
  <w:style w:type="paragraph" w:styleId="Paragraphedeliste">
    <w:name w:val="List Paragraph"/>
    <w:basedOn w:val="Normal"/>
    <w:uiPriority w:val="34"/>
    <w:qFormat/>
    <w:rsid w:val="00975DC8"/>
    <w:pPr>
      <w:ind w:left="720"/>
      <w:contextualSpacing/>
    </w:pPr>
  </w:style>
  <w:style w:type="table" w:styleId="Grilledutableau">
    <w:name w:val="Table Grid"/>
    <w:basedOn w:val="TableauNormal"/>
    <w:uiPriority w:val="39"/>
    <w:rsid w:val="007A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71DD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52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2E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5DC8"/>
  </w:style>
  <w:style w:type="paragraph" w:styleId="Pieddepage">
    <w:name w:val="footer"/>
    <w:basedOn w:val="Normal"/>
    <w:link w:val="Pieddepag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5DC8"/>
  </w:style>
  <w:style w:type="paragraph" w:styleId="Paragraphedeliste">
    <w:name w:val="List Paragraph"/>
    <w:basedOn w:val="Normal"/>
    <w:uiPriority w:val="34"/>
    <w:qFormat/>
    <w:rsid w:val="00975DC8"/>
    <w:pPr>
      <w:ind w:left="720"/>
      <w:contextualSpacing/>
    </w:pPr>
  </w:style>
  <w:style w:type="table" w:styleId="Grilledutableau">
    <w:name w:val="Table Grid"/>
    <w:basedOn w:val="TableauNormal"/>
    <w:uiPriority w:val="39"/>
    <w:rsid w:val="007A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71DD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52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2E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421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5</cp:revision>
  <cp:lastPrinted>2017-08-01T07:50:00Z</cp:lastPrinted>
  <dcterms:created xsi:type="dcterms:W3CDTF">2017-07-28T14:26:00Z</dcterms:created>
  <dcterms:modified xsi:type="dcterms:W3CDTF">2017-08-01T07:50:00Z</dcterms:modified>
</cp:coreProperties>
</file>