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4CE" w:rsidRPr="00C06671" w:rsidRDefault="0032196C">
      <w:pPr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 xml:space="preserve">          </w:t>
      </w:r>
      <w:r w:rsidR="009C155E">
        <w:rPr>
          <w:b/>
          <w:color w:val="00B050"/>
          <w:sz w:val="32"/>
          <w:szCs w:val="32"/>
        </w:rPr>
        <w:t xml:space="preserve"> </w:t>
      </w:r>
      <w:r w:rsidR="000A12B1">
        <w:br/>
        <w:t xml:space="preserve">   </w:t>
      </w:r>
      <w:r>
        <w:t xml:space="preserve">                </w:t>
      </w:r>
      <w:r w:rsidR="000A12B1">
        <w:t xml:space="preserve">    </w:t>
      </w:r>
      <w:r w:rsidR="00C0468D" w:rsidRPr="00C0468D">
        <w:rPr>
          <w:sz w:val="32"/>
          <w:szCs w:val="32"/>
        </w:rPr>
        <w:t>Des fonctions continues partout mais dérivables nulle part</w:t>
      </w:r>
      <w:r w:rsidR="00C0468D">
        <w:rPr>
          <w:sz w:val="32"/>
          <w:szCs w:val="32"/>
        </w:rPr>
        <w:t xml:space="preserve">    </w:t>
      </w:r>
      <w:r w:rsidR="00C0468D" w:rsidRPr="00C0468D">
        <w:rPr>
          <w:sz w:val="32"/>
          <w:szCs w:val="32"/>
        </w:rPr>
        <w:t xml:space="preserve"> </w:t>
      </w:r>
    </w:p>
    <w:p w:rsidR="00843224" w:rsidRDefault="00C0468D" w:rsidP="00843224">
      <w:pPr>
        <w:spacing w:after="0" w:line="240" w:lineRule="auto"/>
      </w:pPr>
      <w:r>
        <w:t>Les réponses seront données par lecture graphique</w:t>
      </w:r>
      <w:r w:rsidR="00843224">
        <w:t>.</w:t>
      </w:r>
    </w:p>
    <w:p w:rsidR="00193977" w:rsidRDefault="00193977" w:rsidP="00843224">
      <w:pPr>
        <w:spacing w:after="0" w:line="240" w:lineRule="auto"/>
      </w:pPr>
    </w:p>
    <w:p w:rsidR="00713E24" w:rsidRDefault="00C0468D" w:rsidP="00713E24">
      <w:pPr>
        <w:spacing w:before="60" w:after="0" w:line="240" w:lineRule="auto"/>
      </w:pPr>
      <w:r>
        <w:t xml:space="preserve">1.  a. </w:t>
      </w:r>
      <w:r w:rsidR="00F54690">
        <w:t>Créer</w:t>
      </w:r>
      <w:r>
        <w:t xml:space="preserve"> sur GeoGebra la fonction f définie par f(x) = 2x si x ≤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et  f(x) = 2 – 2x si x &gt;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. </w:t>
      </w:r>
      <w:r>
        <w:rPr>
          <w:rFonts w:eastAsiaTheme="minorEastAsia"/>
        </w:rPr>
        <w:br/>
      </w:r>
      <w:r>
        <w:t xml:space="preserve">b. </w:t>
      </w:r>
      <w:r w:rsidR="00E67751">
        <w:t xml:space="preserve"> </w:t>
      </w:r>
      <w:r>
        <w:t>Cette fonction est-elle continue sur R ?</w:t>
      </w:r>
      <w:r w:rsidR="000A12B1">
        <w:t xml:space="preserve"> Est-elle dérivable sur R ? </w:t>
      </w:r>
    </w:p>
    <w:p w:rsidR="00713E24" w:rsidRDefault="00893BC0" w:rsidP="00713E24">
      <w:pPr>
        <w:spacing w:before="120"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4129405</wp:posOffset>
            </wp:positionH>
            <wp:positionV relativeFrom="paragraph">
              <wp:posOffset>82550</wp:posOffset>
            </wp:positionV>
            <wp:extent cx="1657350" cy="295275"/>
            <wp:effectExtent l="1905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12B1">
        <w:t>2</w:t>
      </w:r>
      <w:r w:rsidR="00C0468D">
        <w:t>.  a. C</w:t>
      </w:r>
      <w:r w:rsidR="00F54690">
        <w:t>réer</w:t>
      </w:r>
      <w:r w:rsidR="00C0468D">
        <w:t xml:space="preserve"> sur GeoGebra la fonction définie par g(x) = f(x – E(x)) </w:t>
      </w:r>
      <w:r w:rsidR="00713E24">
        <w:t xml:space="preserve"> </w:t>
      </w:r>
      <w:r w:rsidR="00713E24">
        <w:br/>
      </w:r>
      <w:r w:rsidR="00C0468D">
        <w:t xml:space="preserve">où E(x) désigne la partie entière de x. </w:t>
      </w:r>
      <w:r w:rsidR="000A12B1">
        <w:t xml:space="preserve"> Expliquer l’allure de la courbe. </w:t>
      </w:r>
    </w:p>
    <w:p w:rsidR="00C0468D" w:rsidRDefault="00C0468D" w:rsidP="00713E24">
      <w:pPr>
        <w:spacing w:before="60" w:after="0" w:line="240" w:lineRule="auto"/>
      </w:pPr>
      <w:r>
        <w:t xml:space="preserve">b. </w:t>
      </w:r>
      <w:r w:rsidR="000A12B1">
        <w:t>Cette fonction est-elle continue sur R ? Est-elle dérivable sur R ?</w:t>
      </w:r>
    </w:p>
    <w:p w:rsidR="00713E24" w:rsidRDefault="00713E24" w:rsidP="00713E24">
      <w:pPr>
        <w:spacing w:before="120" w:after="0" w:line="240" w:lineRule="auto"/>
        <w:rPr>
          <w:rFonts w:eastAsiaTheme="minorEastAsia"/>
        </w:rPr>
      </w:pPr>
      <w:r>
        <w:t>3</w:t>
      </w:r>
      <w:r w:rsidR="00C0468D">
        <w:t xml:space="preserve">. </w:t>
      </w:r>
      <w:r w:rsidR="000A12B1">
        <w:t xml:space="preserve"> On considère </w:t>
      </w:r>
      <w:r w:rsidR="00843224">
        <w:t xml:space="preserve">pour tout entier n ≥ 0, </w:t>
      </w:r>
      <w:r w:rsidR="00C0468D">
        <w:t xml:space="preserve">la fonction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C0468D">
        <w:rPr>
          <w:rFonts w:eastAsiaTheme="minorEastAsia"/>
        </w:rPr>
        <w:t xml:space="preserve"> définie sur R par h</w:t>
      </w:r>
      <w:r w:rsidR="00C0468D">
        <w:rPr>
          <w:rFonts w:eastAsiaTheme="minorEastAsia"/>
          <w:vertAlign w:val="subscript"/>
        </w:rPr>
        <w:t>n</w:t>
      </w:r>
      <w:r w:rsidR="00C0468D">
        <w:rPr>
          <w:rFonts w:eastAsiaTheme="minorEastAsia"/>
        </w:rPr>
        <w:t xml:space="preserve">(x) = </w:t>
      </w:r>
      <w:r w:rsidR="00843224" w:rsidRPr="00843224">
        <w:rPr>
          <w:rFonts w:eastAsiaTheme="minorEastAsia"/>
          <w:position w:val="-28"/>
        </w:rPr>
        <w:object w:dxaOrig="10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36.75pt" o:ole="">
            <v:imagedata r:id="rId7" o:title=""/>
          </v:shape>
          <o:OLEObject Type="Embed" ProgID="Equation.DSMT4" ShapeID="_x0000_i1025" DrawAspect="Content" ObjectID="_1394179469" r:id="rId8"/>
        </w:object>
      </w:r>
      <w:r w:rsidR="00843224">
        <w:rPr>
          <w:rFonts w:eastAsiaTheme="minorEastAsia"/>
        </w:rPr>
        <w:t>.</w:t>
      </w:r>
      <w:r w:rsidR="00843224">
        <w:rPr>
          <w:rFonts w:eastAsiaTheme="minorEastAsia"/>
        </w:rPr>
        <w:br/>
      </w:r>
      <w:r w:rsidR="000F23DD">
        <w:rPr>
          <w:rFonts w:eastAsiaTheme="minorEastAsia"/>
        </w:rPr>
        <w:t xml:space="preserve">a. </w:t>
      </w:r>
      <w:r>
        <w:rPr>
          <w:rFonts w:eastAsiaTheme="minorEastAsia"/>
        </w:rPr>
        <w:t>Quelle est la fonction h</w:t>
      </w:r>
      <w:r>
        <w:rPr>
          <w:rFonts w:eastAsiaTheme="minorEastAsia"/>
          <w:vertAlign w:val="subscript"/>
        </w:rPr>
        <w:t>0</w:t>
      </w:r>
      <w:r>
        <w:rPr>
          <w:rFonts w:eastAsiaTheme="minorEastAsia"/>
        </w:rPr>
        <w:t xml:space="preserve"> ? </w:t>
      </w:r>
      <w:r w:rsidR="00843224">
        <w:rPr>
          <w:rFonts w:eastAsiaTheme="minorEastAsia"/>
        </w:rPr>
        <w:t>Ecrire h</w:t>
      </w:r>
      <w:r w:rsidR="00843224">
        <w:rPr>
          <w:rFonts w:eastAsiaTheme="minorEastAsia"/>
          <w:vertAlign w:val="subscript"/>
        </w:rPr>
        <w:t>1</w:t>
      </w:r>
      <w:r w:rsidR="00843224">
        <w:rPr>
          <w:rFonts w:eastAsiaTheme="minorEastAsia"/>
        </w:rPr>
        <w:t>(x)</w:t>
      </w:r>
      <w:r w:rsidR="003A39EE">
        <w:rPr>
          <w:rFonts w:eastAsiaTheme="minorEastAsia"/>
        </w:rPr>
        <w:t xml:space="preserve"> et</w:t>
      </w:r>
      <w:r w:rsidR="00843224">
        <w:rPr>
          <w:rFonts w:eastAsiaTheme="minorEastAsia"/>
        </w:rPr>
        <w:t xml:space="preserve"> h</w:t>
      </w:r>
      <w:r w:rsidR="00843224">
        <w:rPr>
          <w:rFonts w:eastAsiaTheme="minorEastAsia"/>
          <w:vertAlign w:val="subscript"/>
        </w:rPr>
        <w:t>2</w:t>
      </w:r>
      <w:r w:rsidR="00843224">
        <w:rPr>
          <w:rFonts w:eastAsiaTheme="minorEastAsia"/>
        </w:rPr>
        <w:t>(x) sans le symbole</w:t>
      </w:r>
      <w:r w:rsidR="00240F9F">
        <w:rPr>
          <w:rFonts w:eastAsiaTheme="minorEastAsia"/>
        </w:rPr>
        <w:t xml:space="preserve"> </w:t>
      </w:r>
      <w:r w:rsidR="00843224">
        <w:rPr>
          <w:rFonts w:eastAsiaTheme="minorEastAsia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</w:rPr>
          <m:t>Σ</m:t>
        </m:r>
      </m:oMath>
      <w:r w:rsidR="00843224">
        <w:rPr>
          <w:rFonts w:eastAsiaTheme="minorEastAsia"/>
        </w:rPr>
        <w:t xml:space="preserve">. </w:t>
      </w:r>
    </w:p>
    <w:p w:rsidR="00C0468D" w:rsidRDefault="000F23DD" w:rsidP="000F23DD">
      <w:pPr>
        <w:spacing w:before="120" w:after="0" w:line="240" w:lineRule="auto"/>
        <w:rPr>
          <w:rFonts w:eastAsiaTheme="minorEastAsia"/>
        </w:rPr>
      </w:pPr>
      <w:r>
        <w:rPr>
          <w:rFonts w:eastAsiaTheme="minorEastAsia"/>
        </w:rPr>
        <w:t>b. Sur G</w:t>
      </w:r>
      <w:r w:rsidR="00E67751">
        <w:rPr>
          <w:rFonts w:eastAsiaTheme="minorEastAsia"/>
        </w:rPr>
        <w:t>e</w:t>
      </w:r>
      <w:r>
        <w:rPr>
          <w:rFonts w:eastAsiaTheme="minorEastAsia"/>
        </w:rPr>
        <w:t>oGebra, c</w:t>
      </w:r>
      <w:r w:rsidR="00843224">
        <w:rPr>
          <w:rFonts w:eastAsiaTheme="minorEastAsia"/>
        </w:rPr>
        <w:t xml:space="preserve">réer un curseur n qui varie de 0 à 10 et ne prend que des valeurs entières. </w:t>
      </w:r>
    </w:p>
    <w:p w:rsidR="00843224" w:rsidRDefault="00843224" w:rsidP="00843224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Régler n à 0. </w:t>
      </w:r>
      <w:r w:rsidR="000A12B1">
        <w:rPr>
          <w:rFonts w:eastAsiaTheme="minorEastAsia"/>
        </w:rPr>
        <w:t xml:space="preserve"> </w:t>
      </w:r>
      <w:r>
        <w:rPr>
          <w:rFonts w:eastAsiaTheme="minorEastAsia"/>
        </w:rPr>
        <w:t xml:space="preserve">Ne plus faire afficher les </w:t>
      </w:r>
      <w:r w:rsidR="000F23DD">
        <w:rPr>
          <w:rFonts w:eastAsiaTheme="minorEastAsia"/>
        </w:rPr>
        <w:t xml:space="preserve">courbes  représentant les </w:t>
      </w:r>
      <w:r>
        <w:rPr>
          <w:rFonts w:eastAsiaTheme="minorEastAsia"/>
        </w:rPr>
        <w:t xml:space="preserve">fonctions f et g. </w:t>
      </w:r>
    </w:p>
    <w:p w:rsidR="00843224" w:rsidRDefault="003A39EE" w:rsidP="00BA586F">
      <w:pPr>
        <w:spacing w:before="60" w:after="120" w:line="240" w:lineRule="auto"/>
        <w:rPr>
          <w:rFonts w:eastAsiaTheme="minorEastAsia"/>
        </w:rPr>
      </w:pPr>
      <w:r>
        <w:rPr>
          <w:rFonts w:eastAsiaTheme="minorEastAsia"/>
        </w:rPr>
        <w:t xml:space="preserve">b.  </w:t>
      </w:r>
      <w:r w:rsidR="00843224">
        <w:rPr>
          <w:rFonts w:eastAsiaTheme="minorEastAsia"/>
        </w:rPr>
        <w:t>Créer  la fonction h</w:t>
      </w:r>
      <w:r w:rsidR="00843224">
        <w:rPr>
          <w:rFonts w:eastAsiaTheme="minorEastAsia"/>
          <w:vertAlign w:val="subscript"/>
        </w:rPr>
        <w:t>n</w:t>
      </w:r>
      <w:r w:rsidR="00843224">
        <w:rPr>
          <w:rFonts w:eastAsiaTheme="minorEastAsia"/>
        </w:rPr>
        <w:t xml:space="preserve"> par l’instruction :  </w:t>
      </w:r>
    </w:p>
    <w:p w:rsidR="00843224" w:rsidRDefault="00843224" w:rsidP="00843224">
      <w:p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              </w:t>
      </w:r>
      <w:r>
        <w:rPr>
          <w:rFonts w:eastAsiaTheme="minorEastAsia"/>
          <w:noProof/>
          <w:lang w:eastAsia="fr-FR"/>
        </w:rPr>
        <w:drawing>
          <wp:inline distT="0" distB="0" distL="0" distR="0">
            <wp:extent cx="3800475" cy="257175"/>
            <wp:effectExtent l="1905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238" t="12820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9EE" w:rsidRDefault="000F23DD" w:rsidP="00713E24">
      <w:pPr>
        <w:spacing w:before="60" w:after="0" w:line="240" w:lineRule="auto"/>
      </w:pPr>
      <w:r>
        <w:t>4</w:t>
      </w:r>
      <w:r w:rsidR="003A39EE">
        <w:t xml:space="preserve">. a. </w:t>
      </w:r>
      <w:r w:rsidR="00843224">
        <w:t>La fon</w:t>
      </w:r>
      <w:r w:rsidR="003A39EE">
        <w:t>c</w:t>
      </w:r>
      <w:r w:rsidR="00843224">
        <w:t>tion h</w:t>
      </w:r>
      <w:r w:rsidR="00843224">
        <w:rPr>
          <w:vertAlign w:val="subscript"/>
        </w:rPr>
        <w:t>0</w:t>
      </w:r>
      <w:r w:rsidR="00843224">
        <w:t xml:space="preserve"> est-elle continue sur </w:t>
      </w:r>
      <w:r w:rsidR="003A39EE">
        <w:t>[0 ; 1]  ? En c</w:t>
      </w:r>
      <w:r w:rsidR="00843224">
        <w:t xml:space="preserve">ombien de </w:t>
      </w:r>
      <w:r w:rsidR="003A39EE">
        <w:t>réels de [0 ; 1]</w:t>
      </w:r>
      <w:r w:rsidR="00843224">
        <w:t xml:space="preserve"> n’est-elle pas dérivable ?</w:t>
      </w:r>
    </w:p>
    <w:p w:rsidR="00713E24" w:rsidRDefault="003A39EE" w:rsidP="00713E24">
      <w:pPr>
        <w:spacing w:before="60" w:after="0" w:line="240" w:lineRule="auto"/>
      </w:pPr>
      <w:r>
        <w:t>b. R</w:t>
      </w:r>
      <w:r w:rsidR="00713E24">
        <w:t>é</w:t>
      </w:r>
      <w:r>
        <w:t>gler n à 1 et reprendre la question a pour h</w:t>
      </w:r>
      <w:r>
        <w:rPr>
          <w:vertAlign w:val="subscript"/>
        </w:rPr>
        <w:t>1</w:t>
      </w:r>
      <w:r>
        <w:t xml:space="preserve">. </w:t>
      </w:r>
      <w:r w:rsidR="000A12B1">
        <w:t xml:space="preserve"> Puis pour </w:t>
      </w:r>
      <w:r>
        <w:t>h</w:t>
      </w:r>
      <w:r>
        <w:rPr>
          <w:vertAlign w:val="subscript"/>
        </w:rPr>
        <w:t>2</w:t>
      </w:r>
      <w:r>
        <w:t>, h</w:t>
      </w:r>
      <w:r>
        <w:rPr>
          <w:vertAlign w:val="subscript"/>
        </w:rPr>
        <w:t>3</w:t>
      </w:r>
      <w:r>
        <w:t>, h</w:t>
      </w:r>
      <w:r>
        <w:rPr>
          <w:vertAlign w:val="subscript"/>
        </w:rPr>
        <w:t>4</w:t>
      </w:r>
      <w:r w:rsidR="000A12B1">
        <w:t>, h</w:t>
      </w:r>
      <w:r w:rsidR="000A12B1">
        <w:rPr>
          <w:vertAlign w:val="subscript"/>
        </w:rPr>
        <w:t>5</w:t>
      </w:r>
      <w:r w:rsidR="000A12B1">
        <w:t xml:space="preserve">. </w:t>
      </w:r>
      <w:r>
        <w:t xml:space="preserve"> </w:t>
      </w:r>
    </w:p>
    <w:p w:rsidR="00193977" w:rsidRDefault="00713E24" w:rsidP="00E67751">
      <w:pPr>
        <w:spacing w:before="60" w:after="0" w:line="240" w:lineRule="auto"/>
      </w:pPr>
      <w:r>
        <w:t>c</w:t>
      </w:r>
      <w:r w:rsidR="003A39EE">
        <w:t>. Observer les courbes représentant les fonctions h</w:t>
      </w:r>
      <w:r w:rsidR="000A12B1">
        <w:rPr>
          <w:vertAlign w:val="subscript"/>
        </w:rPr>
        <w:t>6</w:t>
      </w:r>
      <w:r w:rsidR="003A39EE">
        <w:t>, … h</w:t>
      </w:r>
      <w:r w:rsidR="003A39EE">
        <w:rPr>
          <w:vertAlign w:val="subscript"/>
        </w:rPr>
        <w:t>10</w:t>
      </w:r>
      <w:r w:rsidR="003A39EE">
        <w:t xml:space="preserve">. </w:t>
      </w:r>
      <w:r w:rsidR="000F23DD">
        <w:t xml:space="preserve"> </w:t>
      </w:r>
      <w:r w:rsidR="003A39EE">
        <w:t>Quelle conjecture peut-on faire sur la continuité de la fonction h</w:t>
      </w:r>
      <w:r w:rsidR="003A39EE">
        <w:rPr>
          <w:vertAlign w:val="subscript"/>
        </w:rPr>
        <w:t>n</w:t>
      </w:r>
      <w:r w:rsidR="003A39EE">
        <w:t xml:space="preserve"> sur [0 ; 1] ? </w:t>
      </w:r>
      <w:r>
        <w:t xml:space="preserve">Sur </w:t>
      </w:r>
      <w:r w:rsidR="003A39EE">
        <w:t>le</w:t>
      </w:r>
      <w:r>
        <w:t>s</w:t>
      </w:r>
      <w:r w:rsidR="003A39EE">
        <w:t xml:space="preserve"> réels de [0 ; 1] </w:t>
      </w:r>
      <w:r w:rsidR="000A12B1">
        <w:t>où</w:t>
      </w:r>
      <w:r w:rsidR="003A39EE">
        <w:t xml:space="preserve"> </w:t>
      </w:r>
      <w:r w:rsidR="000F23DD">
        <w:t>h</w:t>
      </w:r>
      <w:r w:rsidR="000F23DD">
        <w:rPr>
          <w:vertAlign w:val="subscript"/>
        </w:rPr>
        <w:t>n</w:t>
      </w:r>
      <w:r w:rsidR="003A39EE">
        <w:t xml:space="preserve"> n’est pas dérivable</w:t>
      </w:r>
      <w:r w:rsidR="000F23DD">
        <w:t xml:space="preserve"> ? </w:t>
      </w:r>
    </w:p>
    <w:p w:rsidR="00E67751" w:rsidRDefault="00193977" w:rsidP="00E67751">
      <w:pPr>
        <w:spacing w:before="60"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2224405</wp:posOffset>
            </wp:positionH>
            <wp:positionV relativeFrom="paragraph">
              <wp:posOffset>591185</wp:posOffset>
            </wp:positionV>
            <wp:extent cx="3800475" cy="2466975"/>
            <wp:effectExtent l="19050" t="0" r="952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39EE">
        <w:br/>
      </w:r>
      <w:r w:rsidR="00BA586F">
        <w:br/>
      </w:r>
      <w:r w:rsidR="00E67751" w:rsidRPr="00193977">
        <w:rPr>
          <w:b/>
        </w:rPr>
        <w:t>Et en allant plus loin …</w:t>
      </w:r>
      <w:r w:rsidR="00E67751" w:rsidRPr="00193977">
        <w:rPr>
          <w:b/>
        </w:rPr>
        <w:br/>
      </w:r>
      <w:r w:rsidR="00E67751">
        <w:t xml:space="preserve">Le graphique ci-contre est obtenu </w:t>
      </w:r>
      <w:r w:rsidR="00E67751">
        <w:br/>
        <w:t xml:space="preserve">sur Xcas pour n = 35. </w:t>
      </w:r>
      <w:r w:rsidR="00E67751">
        <w:br/>
        <w:t>Plus n augmente, plus on constate</w:t>
      </w:r>
      <w:r w:rsidR="00E67751">
        <w:br/>
        <w:t xml:space="preserve">de problèmes de dérivabilité ; la fonction reste pourtant continue </w:t>
      </w:r>
      <w:r w:rsidR="00C63892">
        <w:br/>
      </w:r>
      <w:r w:rsidR="00E67751">
        <w:t xml:space="preserve">sur [0 ; 1].  </w:t>
      </w:r>
    </w:p>
    <w:p w:rsidR="00E67751" w:rsidRDefault="00E67751" w:rsidP="00E67751">
      <w:pPr>
        <w:spacing w:after="0" w:line="240" w:lineRule="auto"/>
      </w:pPr>
      <w:r>
        <w:t xml:space="preserve">Quand n tend vers + ∞, on peut imaginer  que l’on obtient comme « limite » une fonction continue sur R mais dérivable nulle part. </w:t>
      </w:r>
      <w:r>
        <w:br/>
        <w:t xml:space="preserve">On ne peut bien sûr pas la représenter graphiquement. </w:t>
      </w:r>
      <w:r>
        <w:br/>
      </w:r>
    </w:p>
    <w:p w:rsidR="00843224" w:rsidRPr="00843224" w:rsidRDefault="00843224" w:rsidP="00193977">
      <w:pPr>
        <w:spacing w:after="0" w:line="240" w:lineRule="auto"/>
      </w:pPr>
    </w:p>
    <w:sectPr w:rsidR="00843224" w:rsidRPr="00843224" w:rsidSect="00193977">
      <w:headerReference w:type="default" r:id="rId11"/>
      <w:footerReference w:type="default" r:id="rId12"/>
      <w:pgSz w:w="11906" w:h="16838"/>
      <w:pgMar w:top="1417" w:right="849" w:bottom="1985" w:left="1417" w:header="708" w:footer="12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914" w:rsidRDefault="00DE0914" w:rsidP="000F23DD">
      <w:pPr>
        <w:spacing w:after="0" w:line="240" w:lineRule="auto"/>
      </w:pPr>
      <w:r>
        <w:separator/>
      </w:r>
    </w:p>
  </w:endnote>
  <w:endnote w:type="continuationSeparator" w:id="1">
    <w:p w:rsidR="00DE0914" w:rsidRDefault="00DE0914" w:rsidP="000F2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977" w:rsidRDefault="00193977" w:rsidP="00193977">
    <w:pPr>
      <w:pStyle w:val="Pieddepage"/>
      <w:pBdr>
        <w:top w:val="single" w:sz="4" w:space="1" w:color="auto"/>
      </w:pBdr>
    </w:pPr>
    <w:r>
      <w:t>Math’</w:t>
    </w:r>
    <w:r w:rsidRPr="00193977">
      <w:rPr>
        <w:i/>
      </w:rPr>
      <w:t>x</w:t>
    </w:r>
    <w:r>
      <w:t xml:space="preserve"> TS © Éditions Didier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914" w:rsidRDefault="00DE0914" w:rsidP="000F23DD">
      <w:pPr>
        <w:spacing w:after="0" w:line="240" w:lineRule="auto"/>
      </w:pPr>
      <w:r>
        <w:separator/>
      </w:r>
    </w:p>
  </w:footnote>
  <w:footnote w:type="continuationSeparator" w:id="1">
    <w:p w:rsidR="00DE0914" w:rsidRDefault="00DE0914" w:rsidP="000F2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3DD" w:rsidRPr="000F23DD" w:rsidRDefault="00193977" w:rsidP="000F23DD">
    <w:pPr>
      <w:pStyle w:val="En-tte"/>
      <w:jc w:val="center"/>
      <w:rPr>
        <w:sz w:val="36"/>
        <w:szCs w:val="36"/>
      </w:rPr>
    </w:pPr>
    <w:r>
      <w:rPr>
        <w:sz w:val="36"/>
        <w:szCs w:val="36"/>
      </w:rPr>
      <w:t xml:space="preserve">Chapitre 2    </w:t>
    </w:r>
    <w:r w:rsidR="000F23DD" w:rsidRPr="000F23DD">
      <w:rPr>
        <w:sz w:val="36"/>
        <w:szCs w:val="36"/>
      </w:rPr>
      <w:t>A</w:t>
    </w:r>
    <w:r>
      <w:rPr>
        <w:sz w:val="36"/>
        <w:szCs w:val="36"/>
      </w:rPr>
      <w:t>P5  Partie IV  page 62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468D"/>
    <w:rsid w:val="0003484A"/>
    <w:rsid w:val="000A059F"/>
    <w:rsid w:val="000A12B1"/>
    <w:rsid w:val="000C0B59"/>
    <w:rsid w:val="000E1562"/>
    <w:rsid w:val="000F23DD"/>
    <w:rsid w:val="0016344D"/>
    <w:rsid w:val="00193977"/>
    <w:rsid w:val="001B7E36"/>
    <w:rsid w:val="00204A5D"/>
    <w:rsid w:val="00240F9F"/>
    <w:rsid w:val="002A175F"/>
    <w:rsid w:val="002C004A"/>
    <w:rsid w:val="002E7857"/>
    <w:rsid w:val="0032196C"/>
    <w:rsid w:val="003A39EE"/>
    <w:rsid w:val="003F47E0"/>
    <w:rsid w:val="00413C35"/>
    <w:rsid w:val="00472DA5"/>
    <w:rsid w:val="00482E73"/>
    <w:rsid w:val="004C3BA8"/>
    <w:rsid w:val="00544330"/>
    <w:rsid w:val="005E77D1"/>
    <w:rsid w:val="0063172B"/>
    <w:rsid w:val="00646E9B"/>
    <w:rsid w:val="006C73C2"/>
    <w:rsid w:val="00713E24"/>
    <w:rsid w:val="007342C9"/>
    <w:rsid w:val="0075003C"/>
    <w:rsid w:val="007578E9"/>
    <w:rsid w:val="007B68B1"/>
    <w:rsid w:val="00815904"/>
    <w:rsid w:val="00843224"/>
    <w:rsid w:val="008479A7"/>
    <w:rsid w:val="00893BC0"/>
    <w:rsid w:val="00916684"/>
    <w:rsid w:val="00945FBE"/>
    <w:rsid w:val="009C155E"/>
    <w:rsid w:val="00A8763E"/>
    <w:rsid w:val="00AF6419"/>
    <w:rsid w:val="00BA586F"/>
    <w:rsid w:val="00BC005A"/>
    <w:rsid w:val="00C0468D"/>
    <w:rsid w:val="00C06671"/>
    <w:rsid w:val="00C1756E"/>
    <w:rsid w:val="00C43CA5"/>
    <w:rsid w:val="00C63892"/>
    <w:rsid w:val="00CC3533"/>
    <w:rsid w:val="00CE082A"/>
    <w:rsid w:val="00CE43DE"/>
    <w:rsid w:val="00D12635"/>
    <w:rsid w:val="00D14E53"/>
    <w:rsid w:val="00D16D53"/>
    <w:rsid w:val="00DC58D3"/>
    <w:rsid w:val="00DE0914"/>
    <w:rsid w:val="00E67751"/>
    <w:rsid w:val="00EC33C3"/>
    <w:rsid w:val="00F12E14"/>
    <w:rsid w:val="00F13337"/>
    <w:rsid w:val="00F21CBF"/>
    <w:rsid w:val="00F334CE"/>
    <w:rsid w:val="00F37BA0"/>
    <w:rsid w:val="00F54690"/>
    <w:rsid w:val="00FE5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ffffeb"/>
      <o:colormenu v:ext="edit" fillcolor="none [66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0468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C0468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04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468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0F2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F23DD"/>
  </w:style>
  <w:style w:type="paragraph" w:styleId="Pieddepage">
    <w:name w:val="footer"/>
    <w:basedOn w:val="Normal"/>
    <w:link w:val="PieddepageCar"/>
    <w:uiPriority w:val="99"/>
    <w:semiHidden/>
    <w:unhideWhenUsed/>
    <w:rsid w:val="000F23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F23DD"/>
  </w:style>
  <w:style w:type="table" w:styleId="Grilledutableau">
    <w:name w:val="Table Grid"/>
    <w:basedOn w:val="TableauNormal"/>
    <w:uiPriority w:val="59"/>
    <w:rsid w:val="00482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2</cp:revision>
  <dcterms:created xsi:type="dcterms:W3CDTF">2012-03-25T09:18:00Z</dcterms:created>
  <dcterms:modified xsi:type="dcterms:W3CDTF">2012-03-25T09:18:00Z</dcterms:modified>
</cp:coreProperties>
</file>